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6014" w14:textId="7F6465F6" w:rsidR="00696718" w:rsidRPr="002E5DFB" w:rsidRDefault="00696718" w:rsidP="002E5DFB">
      <w:pPr>
        <w:pStyle w:val="NoSpacing"/>
      </w:pPr>
    </w:p>
    <w:p w14:paraId="24A291A1" w14:textId="77777777" w:rsidR="0088360E" w:rsidRDefault="0088360E" w:rsidP="002E5DFB">
      <w:pPr>
        <w:pStyle w:val="NoSpacing"/>
        <w:jc w:val="center"/>
        <w:rPr>
          <w:rFonts w:ascii="Calibri" w:hAnsi="Calibri" w:cs="Calibri"/>
          <w:color w:val="0397D6"/>
          <w:sz w:val="36"/>
          <w:szCs w:val="36"/>
        </w:rPr>
      </w:pPr>
    </w:p>
    <w:p w14:paraId="45F1E30B" w14:textId="2C286474" w:rsidR="0001526A" w:rsidRPr="0088360E" w:rsidRDefault="0001526A" w:rsidP="002E5DFB">
      <w:pPr>
        <w:pStyle w:val="NoSpacing"/>
        <w:jc w:val="center"/>
        <w:rPr>
          <w:rFonts w:ascii="Calibri" w:hAnsi="Calibri" w:cs="Calibri"/>
          <w:b/>
          <w:bCs/>
          <w:color w:val="0397D6"/>
          <w:sz w:val="36"/>
          <w:szCs w:val="36"/>
        </w:rPr>
      </w:pPr>
      <w:r w:rsidRPr="0088360E">
        <w:rPr>
          <w:rFonts w:ascii="Calibri" w:hAnsi="Calibri" w:cs="Calibri"/>
          <w:b/>
          <w:bCs/>
          <w:color w:val="0397D6"/>
          <w:sz w:val="36"/>
          <w:szCs w:val="36"/>
        </w:rPr>
        <w:t>Entity-Specific Implementation Plans for Achieving Gender Parity</w:t>
      </w:r>
    </w:p>
    <w:p w14:paraId="73AA9774" w14:textId="26E26C48" w:rsidR="0001526A" w:rsidRPr="0088360E" w:rsidRDefault="0001526A" w:rsidP="002E5DFB">
      <w:pPr>
        <w:pStyle w:val="NoSpacing"/>
        <w:jc w:val="center"/>
        <w:rPr>
          <w:rFonts w:ascii="Calibri" w:hAnsi="Calibri" w:cs="Calibri"/>
          <w:b/>
          <w:bCs/>
          <w:color w:val="0397D6"/>
          <w:sz w:val="36"/>
          <w:szCs w:val="36"/>
        </w:rPr>
      </w:pPr>
      <w:r w:rsidRPr="0088360E">
        <w:rPr>
          <w:rFonts w:ascii="Calibri" w:hAnsi="Calibri" w:cs="Calibri"/>
          <w:b/>
          <w:bCs/>
          <w:color w:val="0397D6"/>
          <w:sz w:val="36"/>
          <w:szCs w:val="36"/>
        </w:rPr>
        <w:t>2025-2026</w:t>
      </w:r>
    </w:p>
    <w:p w14:paraId="2037A40D" w14:textId="77777777" w:rsidR="002E5DFB" w:rsidRPr="003C179E" w:rsidRDefault="002E5DFB" w:rsidP="002E5DFB">
      <w:pPr>
        <w:pStyle w:val="NoSpacing"/>
        <w:rPr>
          <w:rFonts w:ascii="Calibri" w:hAnsi="Calibri" w:cs="Calibri"/>
          <w:color w:val="0397D6"/>
          <w:sz w:val="23"/>
          <w:szCs w:val="23"/>
        </w:rPr>
      </w:pPr>
    </w:p>
    <w:p w14:paraId="03EAA29F" w14:textId="6E432074" w:rsidR="00696718" w:rsidRPr="003C179E" w:rsidRDefault="00696718" w:rsidP="00696718">
      <w:pPr>
        <w:rPr>
          <w:rFonts w:ascii="Calibri" w:hAnsi="Calibri" w:cs="Calibri"/>
          <w:sz w:val="23"/>
          <w:szCs w:val="23"/>
        </w:rPr>
      </w:pPr>
      <w:r w:rsidRPr="003C179E">
        <w:rPr>
          <w:rFonts w:ascii="Calibri" w:hAnsi="Calibri" w:cs="Calibri"/>
          <w:sz w:val="23"/>
          <w:szCs w:val="23"/>
        </w:rPr>
        <w:t>The </w:t>
      </w:r>
      <w:hyperlink r:id="rId11" w:history="1">
        <w:r w:rsidRPr="003C179E">
          <w:rPr>
            <w:rStyle w:val="Hyperlink"/>
            <w:rFonts w:ascii="Calibri" w:hAnsi="Calibri" w:cs="Calibri"/>
            <w:sz w:val="23"/>
            <w:szCs w:val="23"/>
          </w:rPr>
          <w:t>Secretary-General’s System-wide Strategy on Gender Parity</w:t>
        </w:r>
      </w:hyperlink>
      <w:r w:rsidRPr="003C179E">
        <w:rPr>
          <w:rFonts w:ascii="Calibri" w:hAnsi="Calibri" w:cs="Calibri"/>
          <w:sz w:val="23"/>
          <w:szCs w:val="23"/>
        </w:rPr>
        <w:t xml:space="preserve"> recommends all </w:t>
      </w:r>
      <w:r w:rsidRPr="003C179E">
        <w:rPr>
          <w:rFonts w:ascii="Calibri" w:hAnsi="Calibri" w:cs="Calibri"/>
          <w:b/>
          <w:bCs/>
          <w:sz w:val="23"/>
          <w:szCs w:val="23"/>
        </w:rPr>
        <w:t>UN system entities to align or develop specific gender strategies and implementation plans</w:t>
      </w:r>
      <w:r w:rsidRPr="003C179E">
        <w:rPr>
          <w:rFonts w:ascii="Calibri" w:hAnsi="Calibri" w:cs="Calibri"/>
          <w:sz w:val="23"/>
          <w:szCs w:val="23"/>
        </w:rPr>
        <w:t>, which include specific targets, measures, and resources, to reach the goals and reflect the recommendations of the Strategy.</w:t>
      </w:r>
      <w:r w:rsidR="00427DF8" w:rsidRPr="003C179E">
        <w:rPr>
          <w:rFonts w:ascii="Calibri" w:hAnsi="Calibri" w:cs="Calibri"/>
          <w:sz w:val="23"/>
          <w:szCs w:val="23"/>
        </w:rPr>
        <w:t xml:space="preserve"> </w:t>
      </w:r>
      <w:r w:rsidR="00FD63F0" w:rsidRPr="003C179E">
        <w:rPr>
          <w:rFonts w:ascii="Calibri" w:hAnsi="Calibri" w:cs="Calibri"/>
          <w:sz w:val="23"/>
          <w:szCs w:val="23"/>
        </w:rPr>
        <w:t xml:space="preserve">With only </w:t>
      </w:r>
      <w:r w:rsidR="002721C4" w:rsidRPr="003C179E">
        <w:rPr>
          <w:rFonts w:ascii="Calibri" w:hAnsi="Calibri" w:cs="Calibri"/>
          <w:sz w:val="23"/>
          <w:szCs w:val="23"/>
        </w:rPr>
        <w:t xml:space="preserve">four </w:t>
      </w:r>
      <w:r w:rsidR="00FD63F0" w:rsidRPr="003C179E">
        <w:rPr>
          <w:rFonts w:ascii="Calibri" w:hAnsi="Calibri" w:cs="Calibri"/>
          <w:sz w:val="23"/>
          <w:szCs w:val="23"/>
        </w:rPr>
        <w:t xml:space="preserve">years left </w:t>
      </w:r>
      <w:r w:rsidR="00DC337B" w:rsidRPr="003C179E">
        <w:rPr>
          <w:rFonts w:ascii="Calibri" w:hAnsi="Calibri" w:cs="Calibri"/>
          <w:sz w:val="23"/>
          <w:szCs w:val="23"/>
        </w:rPr>
        <w:t>to reach the Secretary-General’s goal of 50/50 balance across the UN System, it is more important than ever to take holistic stock of progress made and create a comprehensive action plan to</w:t>
      </w:r>
      <w:r w:rsidR="00D57597" w:rsidRPr="003C179E">
        <w:rPr>
          <w:rFonts w:ascii="Calibri" w:hAnsi="Calibri" w:cs="Calibri"/>
          <w:sz w:val="23"/>
          <w:szCs w:val="23"/>
        </w:rPr>
        <w:t xml:space="preserve"> make parity a reality</w:t>
      </w:r>
      <w:r w:rsidR="00CE696F" w:rsidRPr="003C179E">
        <w:rPr>
          <w:rFonts w:ascii="Calibri" w:hAnsi="Calibri" w:cs="Calibri"/>
          <w:sz w:val="23"/>
          <w:szCs w:val="23"/>
        </w:rPr>
        <w:t xml:space="preserve"> at all levels of staff and</w:t>
      </w:r>
      <w:r w:rsidR="001147AC" w:rsidRPr="003C179E">
        <w:rPr>
          <w:rFonts w:ascii="Calibri" w:hAnsi="Calibri" w:cs="Calibri"/>
          <w:sz w:val="23"/>
          <w:szCs w:val="23"/>
        </w:rPr>
        <w:t xml:space="preserve"> all locations</w:t>
      </w:r>
      <w:r w:rsidR="00D57597" w:rsidRPr="003C179E">
        <w:rPr>
          <w:rFonts w:ascii="Calibri" w:hAnsi="Calibri" w:cs="Calibri"/>
          <w:sz w:val="23"/>
          <w:szCs w:val="23"/>
        </w:rPr>
        <w:t xml:space="preserve">. </w:t>
      </w:r>
      <w:r w:rsidR="00B5021C" w:rsidRPr="003C179E">
        <w:rPr>
          <w:rFonts w:ascii="Calibri" w:hAnsi="Calibri" w:cs="Calibri"/>
          <w:sz w:val="23"/>
          <w:szCs w:val="23"/>
        </w:rPr>
        <w:t>While historic progress has been made at headquarters locations, the share of women in field and mission settings has continued to lag.</w:t>
      </w:r>
      <w:r w:rsidR="00654CF1" w:rsidRPr="003C179E">
        <w:rPr>
          <w:rFonts w:ascii="Calibri" w:hAnsi="Calibri" w:cs="Calibri"/>
          <w:sz w:val="23"/>
          <w:szCs w:val="23"/>
        </w:rPr>
        <w:t xml:space="preserve"> The Beijing+30 framework provides </w:t>
      </w:r>
      <w:proofErr w:type="gramStart"/>
      <w:r w:rsidR="00654CF1" w:rsidRPr="003C179E">
        <w:rPr>
          <w:rFonts w:ascii="Calibri" w:hAnsi="Calibri" w:cs="Calibri"/>
          <w:sz w:val="23"/>
          <w:szCs w:val="23"/>
        </w:rPr>
        <w:t>us</w:t>
      </w:r>
      <w:proofErr w:type="gramEnd"/>
      <w:r w:rsidR="00654CF1" w:rsidRPr="003C179E">
        <w:rPr>
          <w:rFonts w:ascii="Calibri" w:hAnsi="Calibri" w:cs="Calibri"/>
          <w:sz w:val="23"/>
          <w:szCs w:val="23"/>
        </w:rPr>
        <w:t xml:space="preserve"> an important opportunity to renew commitments and intensify our efforts.</w:t>
      </w:r>
    </w:p>
    <w:p w14:paraId="00554266" w14:textId="245366A3" w:rsidR="003521CA" w:rsidRPr="003C179E" w:rsidRDefault="00696718" w:rsidP="003521CA">
      <w:pPr>
        <w:rPr>
          <w:rFonts w:ascii="Calibri" w:hAnsi="Calibri" w:cs="Calibri"/>
          <w:sz w:val="23"/>
          <w:szCs w:val="23"/>
        </w:rPr>
      </w:pPr>
      <w:r w:rsidRPr="003C179E">
        <w:rPr>
          <w:rFonts w:ascii="Calibri" w:hAnsi="Calibri" w:cs="Calibri"/>
          <w:sz w:val="23"/>
          <w:szCs w:val="23"/>
        </w:rPr>
        <w:t>This template sets out a simple framework for addressing the different facets of the System-wide Strategy</w:t>
      </w:r>
      <w:r w:rsidR="004D6DD9" w:rsidRPr="003C179E">
        <w:rPr>
          <w:rFonts w:ascii="Calibri" w:hAnsi="Calibri" w:cs="Calibri"/>
          <w:sz w:val="23"/>
          <w:szCs w:val="23"/>
        </w:rPr>
        <w:t xml:space="preserve">. </w:t>
      </w:r>
      <w:r w:rsidR="00173658" w:rsidRPr="003C179E">
        <w:rPr>
          <w:rFonts w:ascii="Calibri" w:hAnsi="Calibri" w:cs="Calibri"/>
          <w:sz w:val="23"/>
          <w:szCs w:val="23"/>
        </w:rPr>
        <w:t xml:space="preserve">This tool is meant to serve as a starting point for designing and implementing </w:t>
      </w:r>
      <w:r w:rsidR="00970992" w:rsidRPr="003C179E">
        <w:rPr>
          <w:rFonts w:ascii="Calibri" w:hAnsi="Calibri" w:cs="Calibri"/>
          <w:sz w:val="23"/>
          <w:szCs w:val="23"/>
        </w:rPr>
        <w:t xml:space="preserve">a plan to achieve gender parity by 2028. </w:t>
      </w:r>
      <w:r w:rsidR="002721C4" w:rsidRPr="003C179E">
        <w:rPr>
          <w:rFonts w:ascii="Calibri" w:hAnsi="Calibri" w:cs="Calibri"/>
          <w:sz w:val="23"/>
          <w:szCs w:val="23"/>
        </w:rPr>
        <w:t xml:space="preserve">We have also created a </w:t>
      </w:r>
      <w:proofErr w:type="gramStart"/>
      <w:r w:rsidR="002721C4" w:rsidRPr="003C179E">
        <w:rPr>
          <w:rFonts w:ascii="Calibri" w:hAnsi="Calibri" w:cs="Calibri"/>
          <w:sz w:val="23"/>
          <w:szCs w:val="23"/>
        </w:rPr>
        <w:t>guidance note</w:t>
      </w:r>
      <w:proofErr w:type="gramEnd"/>
      <w:r w:rsidR="002721C4" w:rsidRPr="003C179E">
        <w:rPr>
          <w:rFonts w:ascii="Calibri" w:hAnsi="Calibri" w:cs="Calibri"/>
          <w:sz w:val="23"/>
          <w:szCs w:val="23"/>
        </w:rPr>
        <w:t xml:space="preserve"> to help you formulate your implementation plans. </w:t>
      </w:r>
      <w:r w:rsidR="00CB034B" w:rsidRPr="003C179E">
        <w:rPr>
          <w:rFonts w:ascii="Calibri" w:hAnsi="Calibri" w:cs="Calibri"/>
          <w:sz w:val="23"/>
          <w:szCs w:val="23"/>
        </w:rPr>
        <w:t xml:space="preserve">There is </w:t>
      </w:r>
      <w:r w:rsidR="002721C4" w:rsidRPr="003C179E">
        <w:rPr>
          <w:rFonts w:ascii="Calibri" w:hAnsi="Calibri" w:cs="Calibri"/>
          <w:sz w:val="23"/>
          <w:szCs w:val="23"/>
        </w:rPr>
        <w:t xml:space="preserve">also </w:t>
      </w:r>
      <w:r w:rsidR="00CB034B" w:rsidRPr="003C179E">
        <w:rPr>
          <w:rFonts w:ascii="Calibri" w:hAnsi="Calibri" w:cs="Calibri"/>
          <w:sz w:val="23"/>
          <w:szCs w:val="23"/>
        </w:rPr>
        <w:t>room for additional notes or information within each section, and please feel free to include additional documentation</w:t>
      </w:r>
      <w:r w:rsidR="00E30D0C" w:rsidRPr="003C179E">
        <w:rPr>
          <w:rFonts w:ascii="Calibri" w:hAnsi="Calibri" w:cs="Calibri"/>
          <w:sz w:val="23"/>
          <w:szCs w:val="23"/>
        </w:rPr>
        <w:t xml:space="preserve"> with this template. </w:t>
      </w:r>
    </w:p>
    <w:tbl>
      <w:tblPr>
        <w:tblStyle w:val="TableGrid"/>
        <w:tblW w:w="5000" w:type="pct"/>
        <w:tblLook w:val="04A0" w:firstRow="1" w:lastRow="0" w:firstColumn="1" w:lastColumn="0" w:noHBand="0" w:noVBand="1"/>
      </w:tblPr>
      <w:tblGrid>
        <w:gridCol w:w="4762"/>
        <w:gridCol w:w="5483"/>
      </w:tblGrid>
      <w:tr w:rsidR="005E11CC" w:rsidRPr="0001526A" w14:paraId="4E66D7E2" w14:textId="77777777" w:rsidTr="003C179E">
        <w:trPr>
          <w:trHeight w:val="1235"/>
        </w:trPr>
        <w:tc>
          <w:tcPr>
            <w:tcW w:w="2324" w:type="pct"/>
          </w:tcPr>
          <w:p w14:paraId="7650CE69" w14:textId="6186122F" w:rsidR="005E11CC" w:rsidRPr="003C179E" w:rsidRDefault="005E11CC" w:rsidP="005E11CC">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Setting Targets &amp; Monitoring Progress</w:t>
            </w:r>
          </w:p>
          <w:p w14:paraId="150B7FEB" w14:textId="77777777" w:rsidR="005E11CC" w:rsidRPr="003C179E" w:rsidRDefault="005E11CC" w:rsidP="005E11CC">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Leadership &amp; Accountability</w:t>
            </w:r>
          </w:p>
          <w:p w14:paraId="13C60039" w14:textId="753711E4" w:rsidR="005E11CC" w:rsidRPr="003C179E" w:rsidRDefault="005E11CC" w:rsidP="00502340">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Recruitment, Retention, Progression, and Talent Management</w:t>
            </w:r>
          </w:p>
        </w:tc>
        <w:tc>
          <w:tcPr>
            <w:tcW w:w="2676" w:type="pct"/>
          </w:tcPr>
          <w:p w14:paraId="747E70BF" w14:textId="7EED64C3" w:rsidR="005E11CC" w:rsidRPr="003C179E" w:rsidRDefault="005E11CC" w:rsidP="005E11CC">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Creating an Enabling Environment</w:t>
            </w:r>
          </w:p>
          <w:p w14:paraId="31B83D15" w14:textId="1FCE4E95" w:rsidR="005E11CC" w:rsidRPr="003C179E" w:rsidRDefault="005E11CC" w:rsidP="00502340">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Mission &amp; Field Settings</w:t>
            </w:r>
            <w:r w:rsidR="00654CF1" w:rsidRPr="003C179E">
              <w:rPr>
                <w:rFonts w:ascii="Calibri" w:hAnsi="Calibri" w:cs="Calibri"/>
                <w:b/>
                <w:bCs/>
                <w:color w:val="0070C0"/>
                <w:sz w:val="23"/>
                <w:szCs w:val="23"/>
              </w:rPr>
              <w:t xml:space="preserve"> (</w:t>
            </w:r>
            <w:r w:rsidR="00802917" w:rsidRPr="003C179E">
              <w:rPr>
                <w:rFonts w:ascii="Calibri" w:hAnsi="Calibri" w:cs="Calibri"/>
                <w:b/>
                <w:bCs/>
                <w:color w:val="0070C0"/>
                <w:sz w:val="23"/>
                <w:szCs w:val="23"/>
              </w:rPr>
              <w:t>if applicable)</w:t>
            </w:r>
          </w:p>
          <w:p w14:paraId="2E03447A" w14:textId="698A4A80" w:rsidR="005E11CC" w:rsidRPr="003C179E" w:rsidRDefault="005E11CC" w:rsidP="00502340">
            <w:pPr>
              <w:pStyle w:val="ListParagraph"/>
              <w:numPr>
                <w:ilvl w:val="0"/>
                <w:numId w:val="12"/>
              </w:numPr>
              <w:rPr>
                <w:rFonts w:ascii="Calibri" w:hAnsi="Calibri" w:cs="Calibri"/>
                <w:b/>
                <w:bCs/>
                <w:color w:val="0070C0"/>
                <w:sz w:val="23"/>
                <w:szCs w:val="23"/>
              </w:rPr>
            </w:pPr>
            <w:r w:rsidRPr="003C179E">
              <w:rPr>
                <w:rFonts w:ascii="Calibri" w:hAnsi="Calibri" w:cs="Calibri"/>
                <w:b/>
                <w:bCs/>
                <w:color w:val="0070C0"/>
                <w:sz w:val="23"/>
                <w:szCs w:val="23"/>
              </w:rPr>
              <w:t>National Professional Officers and General Services Staff</w:t>
            </w:r>
            <w:r w:rsidR="00802917" w:rsidRPr="003C179E">
              <w:rPr>
                <w:rFonts w:ascii="Calibri" w:hAnsi="Calibri" w:cs="Calibri"/>
                <w:b/>
                <w:bCs/>
                <w:color w:val="0070C0"/>
                <w:sz w:val="23"/>
                <w:szCs w:val="23"/>
              </w:rPr>
              <w:t xml:space="preserve"> (if applicable)</w:t>
            </w:r>
          </w:p>
        </w:tc>
      </w:tr>
    </w:tbl>
    <w:p w14:paraId="0A31EDDF" w14:textId="3DA06E26" w:rsidR="00B52F55" w:rsidRDefault="00B52F55">
      <w:pPr>
        <w:rPr>
          <w:rFonts w:ascii="Calibri" w:hAnsi="Calibri" w:cs="Calibri"/>
        </w:rPr>
      </w:pPr>
      <w:r>
        <w:rPr>
          <w:noProof/>
        </w:rPr>
        <w:drawing>
          <wp:inline distT="0" distB="0" distL="0" distR="0" wp14:anchorId="534601C1" wp14:editId="5028EB2F">
            <wp:extent cx="6557726" cy="3222625"/>
            <wp:effectExtent l="0" t="0" r="0" b="0"/>
            <wp:docPr id="4984450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22" t="7282" r="4632" b="8877"/>
                    <a:stretch/>
                  </pic:blipFill>
                  <pic:spPr bwMode="auto">
                    <a:xfrm>
                      <a:off x="0" y="0"/>
                      <a:ext cx="6581095" cy="3234109"/>
                    </a:xfrm>
                    <a:prstGeom prst="rect">
                      <a:avLst/>
                    </a:prstGeom>
                    <a:noFill/>
                    <a:ln>
                      <a:noFill/>
                    </a:ln>
                    <a:extLst>
                      <a:ext uri="{53640926-AAD7-44D8-BBD7-CCE9431645EC}">
                        <a14:shadowObscured xmlns:a14="http://schemas.microsoft.com/office/drawing/2010/main"/>
                      </a:ext>
                    </a:extLst>
                  </pic:spPr>
                </pic:pic>
              </a:graphicData>
            </a:graphic>
          </wp:inline>
        </w:drawing>
      </w:r>
    </w:p>
    <w:p w14:paraId="3F438825" w14:textId="15A8F036" w:rsidR="00696718" w:rsidRPr="0001526A" w:rsidRDefault="00696718">
      <w:pPr>
        <w:rPr>
          <w:rFonts w:ascii="Calibri" w:hAnsi="Calibri" w:cs="Calibri"/>
        </w:rPr>
      </w:pPr>
    </w:p>
    <w:p w14:paraId="11E63D4D" w14:textId="77777777" w:rsidR="005658A8" w:rsidRDefault="005658A8">
      <w:pPr>
        <w:rPr>
          <w:rFonts w:ascii="Calibri" w:hAnsi="Calibri" w:cs="Calibri"/>
        </w:rPr>
      </w:pPr>
    </w:p>
    <w:tbl>
      <w:tblPr>
        <w:tblStyle w:val="TableGrid"/>
        <w:tblpPr w:leftFromText="187" w:rightFromText="187" w:vertAnchor="text" w:horzAnchor="margin" w:tblpY="-40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61"/>
        <w:gridCol w:w="8578"/>
      </w:tblGrid>
      <w:tr w:rsidR="003C179E" w:rsidRPr="0001526A" w14:paraId="6EA9EE96" w14:textId="77777777" w:rsidTr="00117460">
        <w:trPr>
          <w:trHeight w:val="563"/>
        </w:trPr>
        <w:tc>
          <w:tcPr>
            <w:tcW w:w="811" w:type="pct"/>
          </w:tcPr>
          <w:p w14:paraId="32364993" w14:textId="77777777" w:rsidR="003C179E" w:rsidRPr="00B52F55" w:rsidRDefault="003C179E" w:rsidP="00117460">
            <w:pPr>
              <w:rPr>
                <w:rFonts w:ascii="Calibri" w:hAnsi="Calibri" w:cs="Calibri"/>
                <w:b/>
                <w:bCs/>
                <w:sz w:val="23"/>
                <w:szCs w:val="23"/>
              </w:rPr>
            </w:pPr>
            <w:r w:rsidRPr="00B52F55">
              <w:rPr>
                <w:rFonts w:ascii="Calibri" w:hAnsi="Calibri" w:cs="Calibri"/>
                <w:b/>
                <w:bCs/>
                <w:sz w:val="23"/>
                <w:szCs w:val="23"/>
              </w:rPr>
              <w:t>Entity Name</w:t>
            </w:r>
          </w:p>
          <w:p w14:paraId="67B14B7D" w14:textId="77777777" w:rsidR="003C179E" w:rsidRPr="00B52F55" w:rsidRDefault="003C179E" w:rsidP="00117460">
            <w:pPr>
              <w:rPr>
                <w:rFonts w:ascii="Calibri" w:hAnsi="Calibri" w:cs="Calibri"/>
                <w:b/>
                <w:bCs/>
                <w:sz w:val="23"/>
                <w:szCs w:val="23"/>
              </w:rPr>
            </w:pPr>
          </w:p>
        </w:tc>
        <w:tc>
          <w:tcPr>
            <w:tcW w:w="4189" w:type="pct"/>
          </w:tcPr>
          <w:p w14:paraId="17A9F85E" w14:textId="77777777" w:rsidR="003C179E" w:rsidRPr="0001526A" w:rsidRDefault="003C179E" w:rsidP="00117460">
            <w:pPr>
              <w:rPr>
                <w:rFonts w:ascii="Calibri" w:hAnsi="Calibri" w:cs="Calibri"/>
              </w:rPr>
            </w:pPr>
          </w:p>
        </w:tc>
      </w:tr>
      <w:tr w:rsidR="003C179E" w:rsidRPr="0001526A" w14:paraId="3FC4D70D" w14:textId="77777777" w:rsidTr="00117460">
        <w:trPr>
          <w:trHeight w:val="554"/>
        </w:trPr>
        <w:tc>
          <w:tcPr>
            <w:tcW w:w="811" w:type="pct"/>
          </w:tcPr>
          <w:p w14:paraId="0832D26D" w14:textId="77777777" w:rsidR="003C179E" w:rsidRPr="00B52F55" w:rsidRDefault="003C179E" w:rsidP="00117460">
            <w:pPr>
              <w:rPr>
                <w:rFonts w:ascii="Calibri" w:hAnsi="Calibri" w:cs="Calibri"/>
                <w:b/>
                <w:bCs/>
                <w:sz w:val="23"/>
                <w:szCs w:val="23"/>
              </w:rPr>
            </w:pPr>
            <w:r w:rsidRPr="00B52F55">
              <w:rPr>
                <w:rFonts w:ascii="Calibri" w:hAnsi="Calibri" w:cs="Calibri"/>
                <w:b/>
                <w:bCs/>
                <w:sz w:val="23"/>
                <w:szCs w:val="23"/>
              </w:rPr>
              <w:t>Gender Focal Point</w:t>
            </w:r>
          </w:p>
          <w:p w14:paraId="20BF62A9" w14:textId="77777777" w:rsidR="003C179E" w:rsidRPr="00B52F55" w:rsidRDefault="003C179E" w:rsidP="00117460">
            <w:pPr>
              <w:rPr>
                <w:rFonts w:ascii="Calibri" w:hAnsi="Calibri" w:cs="Calibri"/>
                <w:b/>
                <w:bCs/>
                <w:sz w:val="23"/>
                <w:szCs w:val="23"/>
              </w:rPr>
            </w:pPr>
          </w:p>
        </w:tc>
        <w:tc>
          <w:tcPr>
            <w:tcW w:w="4189" w:type="pct"/>
          </w:tcPr>
          <w:p w14:paraId="6938B6AC" w14:textId="77777777" w:rsidR="003C179E" w:rsidRPr="0001526A" w:rsidRDefault="003C179E" w:rsidP="00117460">
            <w:pPr>
              <w:rPr>
                <w:rFonts w:ascii="Calibri" w:hAnsi="Calibri" w:cs="Calibri"/>
              </w:rPr>
            </w:pPr>
          </w:p>
        </w:tc>
      </w:tr>
      <w:tr w:rsidR="003C179E" w:rsidRPr="0001526A" w14:paraId="1FBF952D" w14:textId="77777777" w:rsidTr="00117460">
        <w:trPr>
          <w:trHeight w:val="563"/>
        </w:trPr>
        <w:tc>
          <w:tcPr>
            <w:tcW w:w="811" w:type="pct"/>
          </w:tcPr>
          <w:p w14:paraId="7D7ADD25" w14:textId="77777777" w:rsidR="003C179E" w:rsidRPr="00B52F55" w:rsidRDefault="003C179E" w:rsidP="00117460">
            <w:pPr>
              <w:rPr>
                <w:rFonts w:ascii="Calibri" w:hAnsi="Calibri" w:cs="Calibri"/>
                <w:b/>
                <w:bCs/>
                <w:sz w:val="23"/>
                <w:szCs w:val="23"/>
              </w:rPr>
            </w:pPr>
            <w:r w:rsidRPr="00B52F55">
              <w:rPr>
                <w:rFonts w:ascii="Calibri" w:hAnsi="Calibri" w:cs="Calibri"/>
                <w:b/>
                <w:bCs/>
                <w:sz w:val="23"/>
                <w:szCs w:val="23"/>
              </w:rPr>
              <w:t>Email</w:t>
            </w:r>
          </w:p>
          <w:p w14:paraId="6D82C2F5" w14:textId="77777777" w:rsidR="003C179E" w:rsidRPr="00B52F55" w:rsidRDefault="003C179E" w:rsidP="00117460">
            <w:pPr>
              <w:rPr>
                <w:rFonts w:ascii="Calibri" w:hAnsi="Calibri" w:cs="Calibri"/>
                <w:b/>
                <w:bCs/>
                <w:sz w:val="23"/>
                <w:szCs w:val="23"/>
              </w:rPr>
            </w:pPr>
          </w:p>
        </w:tc>
        <w:tc>
          <w:tcPr>
            <w:tcW w:w="4189" w:type="pct"/>
          </w:tcPr>
          <w:p w14:paraId="4C7E2E35" w14:textId="77777777" w:rsidR="003C179E" w:rsidRPr="0001526A" w:rsidRDefault="003C179E" w:rsidP="00117460">
            <w:pPr>
              <w:rPr>
                <w:rFonts w:ascii="Calibri" w:hAnsi="Calibri" w:cs="Calibri"/>
              </w:rPr>
            </w:pPr>
          </w:p>
        </w:tc>
      </w:tr>
      <w:tr w:rsidR="003C179E" w:rsidRPr="0001526A" w14:paraId="77FED22E" w14:textId="77777777" w:rsidTr="00117460">
        <w:trPr>
          <w:trHeight w:val="554"/>
        </w:trPr>
        <w:tc>
          <w:tcPr>
            <w:tcW w:w="811" w:type="pct"/>
          </w:tcPr>
          <w:p w14:paraId="13CAA4BC" w14:textId="77777777" w:rsidR="003C179E" w:rsidRPr="00B52F55" w:rsidRDefault="003C179E" w:rsidP="00117460">
            <w:pPr>
              <w:rPr>
                <w:rFonts w:ascii="Calibri" w:hAnsi="Calibri" w:cs="Calibri"/>
                <w:b/>
                <w:bCs/>
                <w:sz w:val="23"/>
                <w:szCs w:val="23"/>
              </w:rPr>
            </w:pPr>
            <w:r w:rsidRPr="00B52F55">
              <w:rPr>
                <w:rFonts w:ascii="Calibri" w:hAnsi="Calibri" w:cs="Calibri"/>
                <w:b/>
                <w:bCs/>
                <w:sz w:val="23"/>
                <w:szCs w:val="23"/>
              </w:rPr>
              <w:t>Telephone</w:t>
            </w:r>
          </w:p>
          <w:p w14:paraId="601E7B6A" w14:textId="77777777" w:rsidR="003C179E" w:rsidRPr="00B52F55" w:rsidRDefault="003C179E" w:rsidP="00117460">
            <w:pPr>
              <w:rPr>
                <w:rFonts w:ascii="Calibri" w:hAnsi="Calibri" w:cs="Calibri"/>
                <w:b/>
                <w:bCs/>
                <w:sz w:val="23"/>
                <w:szCs w:val="23"/>
              </w:rPr>
            </w:pPr>
          </w:p>
        </w:tc>
        <w:tc>
          <w:tcPr>
            <w:tcW w:w="4189" w:type="pct"/>
          </w:tcPr>
          <w:p w14:paraId="0C71776A" w14:textId="77777777" w:rsidR="003C179E" w:rsidRPr="0001526A" w:rsidRDefault="003C179E" w:rsidP="00117460">
            <w:pPr>
              <w:rPr>
                <w:rFonts w:ascii="Calibri" w:hAnsi="Calibri" w:cs="Calibri"/>
              </w:rPr>
            </w:pPr>
          </w:p>
        </w:tc>
      </w:tr>
    </w:tbl>
    <w:tbl>
      <w:tblPr>
        <w:tblStyle w:val="TableGrid"/>
        <w:tblpPr w:leftFromText="187" w:rightFromText="187" w:vertAnchor="text" w:horzAnchor="margin" w:tblpY="421"/>
        <w:tblOverlap w:val="never"/>
        <w:tblW w:w="5035" w:type="pct"/>
        <w:tblLook w:val="04A0" w:firstRow="1" w:lastRow="0" w:firstColumn="1" w:lastColumn="0" w:noHBand="0" w:noVBand="1"/>
      </w:tblPr>
      <w:tblGrid>
        <w:gridCol w:w="1985"/>
        <w:gridCol w:w="3533"/>
        <w:gridCol w:w="2932"/>
        <w:gridCol w:w="1867"/>
      </w:tblGrid>
      <w:tr w:rsidR="005658A8" w:rsidRPr="0001526A" w14:paraId="607A47C6" w14:textId="77777777" w:rsidTr="003C179E">
        <w:trPr>
          <w:trHeight w:val="258"/>
        </w:trPr>
        <w:tc>
          <w:tcPr>
            <w:tcW w:w="5000" w:type="pct"/>
            <w:gridSpan w:val="4"/>
            <w:shd w:val="clear" w:color="auto" w:fill="E8E8E8" w:themeFill="background2"/>
            <w:vAlign w:val="center"/>
          </w:tcPr>
          <w:p w14:paraId="6D19262A" w14:textId="081989F2" w:rsidR="005658A8" w:rsidRPr="003C179E" w:rsidRDefault="0050745F" w:rsidP="003C179E">
            <w:pPr>
              <w:pStyle w:val="ListParagraph"/>
              <w:numPr>
                <w:ilvl w:val="0"/>
                <w:numId w:val="9"/>
              </w:numPr>
              <w:jc w:val="center"/>
              <w:rPr>
                <w:rFonts w:ascii="Calibri" w:hAnsi="Calibri" w:cs="Calibri"/>
                <w:b/>
                <w:bCs/>
                <w:color w:val="009EDC"/>
                <w:sz w:val="40"/>
                <w:szCs w:val="40"/>
              </w:rPr>
            </w:pPr>
            <w:r w:rsidRPr="003C179E">
              <w:rPr>
                <w:rFonts w:ascii="Calibri" w:hAnsi="Calibri" w:cs="Calibri"/>
                <w:b/>
                <w:bCs/>
                <w:color w:val="009EDC"/>
                <w:sz w:val="40"/>
                <w:szCs w:val="40"/>
              </w:rPr>
              <w:t xml:space="preserve">Setting Targets &amp; </w:t>
            </w:r>
            <w:r w:rsidR="005658A8" w:rsidRPr="003C179E">
              <w:rPr>
                <w:rFonts w:ascii="Calibri" w:hAnsi="Calibri" w:cs="Calibri"/>
                <w:b/>
                <w:bCs/>
                <w:color w:val="009EDC"/>
                <w:sz w:val="40"/>
                <w:szCs w:val="40"/>
              </w:rPr>
              <w:t>Monitoring Progress</w:t>
            </w:r>
          </w:p>
          <w:p w14:paraId="78DA0EE4" w14:textId="77777777" w:rsidR="005658A8" w:rsidRPr="0001526A" w:rsidRDefault="005658A8" w:rsidP="003C179E">
            <w:pPr>
              <w:jc w:val="center"/>
              <w:rPr>
                <w:rFonts w:ascii="Calibri" w:hAnsi="Calibri" w:cs="Calibri"/>
              </w:rPr>
            </w:pPr>
          </w:p>
        </w:tc>
      </w:tr>
      <w:tr w:rsidR="0032058D" w:rsidRPr="0001526A" w14:paraId="2C50665C" w14:textId="77777777" w:rsidTr="003C179E">
        <w:trPr>
          <w:trHeight w:val="258"/>
        </w:trPr>
        <w:tc>
          <w:tcPr>
            <w:tcW w:w="962" w:type="pct"/>
            <w:shd w:val="clear" w:color="auto" w:fill="0397D6"/>
            <w:vAlign w:val="center"/>
          </w:tcPr>
          <w:p w14:paraId="06DF8A5A" w14:textId="77777777" w:rsidR="0032058D" w:rsidRPr="0001526A" w:rsidRDefault="0032058D" w:rsidP="003C179E">
            <w:pPr>
              <w:pStyle w:val="ListParagraph"/>
              <w:numPr>
                <w:ilvl w:val="0"/>
                <w:numId w:val="3"/>
              </w:numPr>
              <w:ind w:hanging="382"/>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51423EE1" w14:textId="77777777" w:rsidR="0032058D" w:rsidRPr="0001526A" w:rsidRDefault="0032058D" w:rsidP="003C179E">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4E205603" w14:textId="49A16F93" w:rsidR="0032058D" w:rsidRPr="0001526A" w:rsidRDefault="0032058D" w:rsidP="003C179E">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712" w:type="pct"/>
            <w:shd w:val="clear" w:color="auto" w:fill="0397D6"/>
            <w:vAlign w:val="center"/>
          </w:tcPr>
          <w:p w14:paraId="23BB298F" w14:textId="77777777" w:rsidR="0032058D" w:rsidRPr="0001526A" w:rsidRDefault="0032058D" w:rsidP="003C179E">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634180AB" w14:textId="77777777" w:rsidR="0032058D" w:rsidRPr="0001526A" w:rsidRDefault="0032058D" w:rsidP="003C179E">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49909E2F" w14:textId="4A1A0513" w:rsidR="0032058D" w:rsidRPr="0001526A" w:rsidRDefault="0032058D" w:rsidP="003C179E">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421" w:type="pct"/>
            <w:shd w:val="clear" w:color="auto" w:fill="0397D6"/>
            <w:vAlign w:val="center"/>
          </w:tcPr>
          <w:p w14:paraId="1667B7A4" w14:textId="77777777" w:rsidR="0032058D" w:rsidRPr="0001526A" w:rsidRDefault="0032058D" w:rsidP="003C179E">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089EFD32" w14:textId="77777777" w:rsidR="0032058D" w:rsidRPr="0001526A" w:rsidRDefault="0032058D" w:rsidP="003C179E">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4C115CE5" w14:textId="08D258A2" w:rsidR="0032058D" w:rsidRPr="0001526A" w:rsidRDefault="0032058D" w:rsidP="003C179E">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905" w:type="pct"/>
            <w:shd w:val="clear" w:color="auto" w:fill="0397D6"/>
            <w:vAlign w:val="center"/>
          </w:tcPr>
          <w:p w14:paraId="2B32247F" w14:textId="77777777" w:rsidR="0032058D" w:rsidRPr="0001526A" w:rsidRDefault="0032058D" w:rsidP="003C179E">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5125A5A4" w14:textId="67CFD52E" w:rsidR="0032058D" w:rsidRPr="0001526A" w:rsidRDefault="0032058D" w:rsidP="003C179E">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3B2B49" w:rsidRPr="0001526A" w14:paraId="36A88B08" w14:textId="77777777" w:rsidTr="003C179E">
        <w:trPr>
          <w:trHeight w:val="258"/>
        </w:trPr>
        <w:tc>
          <w:tcPr>
            <w:tcW w:w="962" w:type="pct"/>
          </w:tcPr>
          <w:p w14:paraId="7D6C6D2D" w14:textId="77777777" w:rsidR="003B2B49" w:rsidRPr="0001526A" w:rsidRDefault="003B2B49" w:rsidP="003C179E">
            <w:pPr>
              <w:rPr>
                <w:rFonts w:ascii="Calibri" w:hAnsi="Calibri" w:cs="Calibri"/>
                <w:i/>
                <w:iCs/>
                <w:sz w:val="20"/>
                <w:szCs w:val="20"/>
              </w:rPr>
            </w:pPr>
          </w:p>
          <w:p w14:paraId="43A5427F" w14:textId="7794467A" w:rsidR="003B2B49" w:rsidRPr="0001526A" w:rsidRDefault="003B2B49" w:rsidP="003C179E">
            <w:pPr>
              <w:rPr>
                <w:rFonts w:ascii="Calibri" w:hAnsi="Calibri" w:cs="Calibri"/>
                <w:i/>
                <w:iCs/>
                <w:sz w:val="20"/>
                <w:szCs w:val="20"/>
              </w:rPr>
            </w:pPr>
            <w:r w:rsidRPr="0001526A">
              <w:rPr>
                <w:rFonts w:ascii="Calibri" w:hAnsi="Calibri" w:cs="Calibri"/>
                <w:i/>
                <w:iCs/>
                <w:sz w:val="20"/>
                <w:szCs w:val="20"/>
              </w:rPr>
              <w:t>For example: Ensure availability of data and statistics to monitor progress and achieve targets.</w:t>
            </w:r>
          </w:p>
          <w:p w14:paraId="35F4D23C" w14:textId="77777777" w:rsidR="003B2B49" w:rsidRPr="0001526A" w:rsidRDefault="003B2B49" w:rsidP="003C179E">
            <w:pPr>
              <w:rPr>
                <w:rFonts w:ascii="Calibri" w:hAnsi="Calibri" w:cs="Calibri"/>
                <w:i/>
                <w:iCs/>
                <w:sz w:val="20"/>
                <w:szCs w:val="20"/>
              </w:rPr>
            </w:pPr>
          </w:p>
          <w:p w14:paraId="314CE12F" w14:textId="3BF33CB3" w:rsidR="003B2B49" w:rsidRPr="0001526A" w:rsidRDefault="003B2B49" w:rsidP="003C179E">
            <w:pPr>
              <w:rPr>
                <w:rFonts w:ascii="Calibri" w:hAnsi="Calibri" w:cs="Calibri"/>
                <w:i/>
                <w:iCs/>
                <w:sz w:val="20"/>
                <w:szCs w:val="20"/>
              </w:rPr>
            </w:pPr>
          </w:p>
        </w:tc>
        <w:tc>
          <w:tcPr>
            <w:tcW w:w="1712" w:type="pct"/>
          </w:tcPr>
          <w:p w14:paraId="5C95399C" w14:textId="77777777" w:rsidR="00751893" w:rsidRPr="0001526A" w:rsidRDefault="00751893" w:rsidP="003C179E">
            <w:pPr>
              <w:widowControl w:val="0"/>
              <w:pBdr>
                <w:top w:val="nil"/>
                <w:left w:val="nil"/>
                <w:bottom w:val="nil"/>
                <w:right w:val="nil"/>
                <w:between w:val="nil"/>
              </w:pBdr>
              <w:spacing w:line="286" w:lineRule="auto"/>
              <w:ind w:right="216"/>
              <w:rPr>
                <w:rFonts w:ascii="Calibri" w:hAnsi="Calibri" w:cs="Calibri"/>
                <w:i/>
                <w:iCs/>
                <w:sz w:val="20"/>
                <w:szCs w:val="20"/>
              </w:rPr>
            </w:pPr>
          </w:p>
          <w:p w14:paraId="63D00F94" w14:textId="77777777" w:rsidR="003B2B49" w:rsidRPr="0001526A" w:rsidRDefault="003B2B49" w:rsidP="003C179E">
            <w:pPr>
              <w:widowControl w:val="0"/>
              <w:pBdr>
                <w:top w:val="nil"/>
                <w:left w:val="nil"/>
                <w:bottom w:val="nil"/>
                <w:right w:val="nil"/>
                <w:between w:val="nil"/>
              </w:pBdr>
              <w:spacing w:line="286" w:lineRule="auto"/>
              <w:ind w:right="216"/>
              <w:rPr>
                <w:rFonts w:ascii="Calibri" w:hAnsi="Calibri" w:cs="Calibri"/>
                <w:i/>
                <w:iCs/>
                <w:sz w:val="20"/>
                <w:szCs w:val="20"/>
              </w:rPr>
            </w:pPr>
            <w:r w:rsidRPr="0001526A">
              <w:rPr>
                <w:rFonts w:ascii="Calibri" w:hAnsi="Calibri" w:cs="Calibri"/>
                <w:i/>
                <w:iCs/>
                <w:sz w:val="20"/>
                <w:szCs w:val="20"/>
              </w:rPr>
              <w:t xml:space="preserve">The Human Resources Department will monitor progress against targets and provide a progress report to the concerned Department, Field Office and the Executive Office once every 3 months. </w:t>
            </w:r>
          </w:p>
          <w:p w14:paraId="63A67532" w14:textId="77777777" w:rsidR="00A65D51" w:rsidRPr="0001526A" w:rsidRDefault="00A65D51" w:rsidP="003C179E">
            <w:pPr>
              <w:widowControl w:val="0"/>
              <w:pBdr>
                <w:top w:val="nil"/>
                <w:left w:val="nil"/>
                <w:bottom w:val="nil"/>
                <w:right w:val="nil"/>
                <w:between w:val="nil"/>
              </w:pBdr>
              <w:spacing w:line="286" w:lineRule="auto"/>
              <w:ind w:right="216"/>
              <w:rPr>
                <w:rFonts w:ascii="Calibri" w:hAnsi="Calibri" w:cs="Calibri"/>
                <w:i/>
                <w:iCs/>
                <w:sz w:val="20"/>
                <w:szCs w:val="20"/>
              </w:rPr>
            </w:pPr>
          </w:p>
          <w:p w14:paraId="6D679E2A" w14:textId="40501DD5" w:rsidR="003B2B49" w:rsidRPr="0001526A" w:rsidRDefault="003B2B49" w:rsidP="003C179E">
            <w:pPr>
              <w:widowControl w:val="0"/>
              <w:pBdr>
                <w:top w:val="nil"/>
                <w:left w:val="nil"/>
                <w:bottom w:val="nil"/>
                <w:right w:val="nil"/>
                <w:between w:val="nil"/>
              </w:pBdr>
              <w:spacing w:line="286" w:lineRule="auto"/>
              <w:ind w:right="216"/>
              <w:rPr>
                <w:rFonts w:ascii="Calibri" w:hAnsi="Calibri" w:cs="Calibri"/>
                <w:i/>
                <w:iCs/>
              </w:rPr>
            </w:pPr>
          </w:p>
        </w:tc>
        <w:tc>
          <w:tcPr>
            <w:tcW w:w="1421" w:type="pct"/>
          </w:tcPr>
          <w:p w14:paraId="553C9F94" w14:textId="77777777" w:rsidR="003B2B49" w:rsidRPr="0001526A" w:rsidRDefault="003B2B49" w:rsidP="003C179E">
            <w:pPr>
              <w:rPr>
                <w:rFonts w:ascii="Calibri" w:hAnsi="Calibri" w:cs="Calibri"/>
                <w:i/>
                <w:iCs/>
                <w:sz w:val="20"/>
                <w:szCs w:val="20"/>
              </w:rPr>
            </w:pPr>
          </w:p>
          <w:p w14:paraId="11C2C13E" w14:textId="3D6D26F7" w:rsidR="003B2B49" w:rsidRPr="0001526A" w:rsidRDefault="003B2B49" w:rsidP="003C179E">
            <w:pPr>
              <w:rPr>
                <w:rFonts w:ascii="Calibri" w:hAnsi="Calibri" w:cs="Calibri"/>
                <w:i/>
                <w:iCs/>
                <w:sz w:val="20"/>
                <w:szCs w:val="20"/>
              </w:rPr>
            </w:pPr>
            <w:r w:rsidRPr="0001526A">
              <w:rPr>
                <w:rFonts w:ascii="Calibri" w:hAnsi="Calibri" w:cs="Calibri"/>
                <w:i/>
                <w:iCs/>
                <w:sz w:val="20"/>
                <w:szCs w:val="20"/>
              </w:rPr>
              <w:t>H</w:t>
            </w:r>
            <w:r w:rsidR="00751893" w:rsidRPr="0001526A">
              <w:rPr>
                <w:rFonts w:ascii="Calibri" w:hAnsi="Calibri" w:cs="Calibri"/>
                <w:i/>
                <w:iCs/>
                <w:sz w:val="20"/>
                <w:szCs w:val="20"/>
              </w:rPr>
              <w:t xml:space="preserve">uman </w:t>
            </w:r>
            <w:r w:rsidRPr="0001526A">
              <w:rPr>
                <w:rFonts w:ascii="Calibri" w:hAnsi="Calibri" w:cs="Calibri"/>
                <w:i/>
                <w:iCs/>
                <w:sz w:val="20"/>
                <w:szCs w:val="20"/>
              </w:rPr>
              <w:t>R</w:t>
            </w:r>
            <w:r w:rsidR="00751893" w:rsidRPr="0001526A">
              <w:rPr>
                <w:rFonts w:ascii="Calibri" w:hAnsi="Calibri" w:cs="Calibri"/>
                <w:i/>
                <w:iCs/>
                <w:sz w:val="20"/>
                <w:szCs w:val="20"/>
              </w:rPr>
              <w:t xml:space="preserve">esource </w:t>
            </w:r>
            <w:r w:rsidRPr="0001526A">
              <w:rPr>
                <w:rFonts w:ascii="Calibri" w:hAnsi="Calibri" w:cs="Calibri"/>
                <w:i/>
                <w:iCs/>
                <w:sz w:val="20"/>
                <w:szCs w:val="20"/>
              </w:rPr>
              <w:t>D</w:t>
            </w:r>
            <w:r w:rsidR="00751893" w:rsidRPr="0001526A">
              <w:rPr>
                <w:rFonts w:ascii="Calibri" w:hAnsi="Calibri" w:cs="Calibri"/>
                <w:i/>
                <w:iCs/>
                <w:sz w:val="20"/>
                <w:szCs w:val="20"/>
              </w:rPr>
              <w:t>epartment</w:t>
            </w:r>
          </w:p>
          <w:p w14:paraId="777C1E25" w14:textId="77777777" w:rsidR="003B2B49" w:rsidRPr="0001526A" w:rsidRDefault="003B2B49" w:rsidP="003C179E">
            <w:pPr>
              <w:rPr>
                <w:rFonts w:ascii="Calibri" w:hAnsi="Calibri" w:cs="Calibri"/>
                <w:i/>
                <w:iCs/>
                <w:sz w:val="20"/>
                <w:szCs w:val="20"/>
              </w:rPr>
            </w:pPr>
          </w:p>
          <w:p w14:paraId="27B7067A" w14:textId="77777777" w:rsidR="003B2B49" w:rsidRPr="0001526A" w:rsidRDefault="003B2B49" w:rsidP="003C179E">
            <w:pPr>
              <w:rPr>
                <w:rFonts w:ascii="Calibri" w:hAnsi="Calibri" w:cs="Calibri"/>
                <w:i/>
                <w:iCs/>
                <w:sz w:val="20"/>
                <w:szCs w:val="20"/>
              </w:rPr>
            </w:pPr>
          </w:p>
          <w:p w14:paraId="4A5D8BBC" w14:textId="77777777" w:rsidR="003B2B49" w:rsidRPr="0001526A" w:rsidRDefault="003B2B49" w:rsidP="003C179E">
            <w:pPr>
              <w:rPr>
                <w:rFonts w:ascii="Calibri" w:hAnsi="Calibri" w:cs="Calibri"/>
                <w:i/>
                <w:iCs/>
                <w:sz w:val="20"/>
                <w:szCs w:val="20"/>
              </w:rPr>
            </w:pPr>
          </w:p>
          <w:p w14:paraId="3659139F" w14:textId="77777777" w:rsidR="003B2B49" w:rsidRPr="0001526A" w:rsidRDefault="003B2B49" w:rsidP="003C179E">
            <w:pPr>
              <w:rPr>
                <w:rFonts w:ascii="Calibri" w:hAnsi="Calibri" w:cs="Calibri"/>
                <w:i/>
                <w:iCs/>
                <w:sz w:val="20"/>
                <w:szCs w:val="20"/>
              </w:rPr>
            </w:pPr>
          </w:p>
          <w:p w14:paraId="05E217B3" w14:textId="77777777" w:rsidR="003B2B49" w:rsidRPr="0001526A" w:rsidRDefault="003B2B49" w:rsidP="003C179E">
            <w:pPr>
              <w:rPr>
                <w:rFonts w:ascii="Calibri" w:hAnsi="Calibri" w:cs="Calibri"/>
                <w:i/>
                <w:iCs/>
                <w:sz w:val="20"/>
                <w:szCs w:val="20"/>
              </w:rPr>
            </w:pPr>
          </w:p>
          <w:p w14:paraId="3B2BA626" w14:textId="65AA74FB" w:rsidR="003B2B49" w:rsidRPr="0001526A" w:rsidRDefault="003B2B49" w:rsidP="003C179E">
            <w:pPr>
              <w:rPr>
                <w:rFonts w:ascii="Calibri" w:hAnsi="Calibri" w:cs="Calibri"/>
                <w:i/>
                <w:iCs/>
              </w:rPr>
            </w:pPr>
          </w:p>
        </w:tc>
        <w:tc>
          <w:tcPr>
            <w:tcW w:w="905" w:type="pct"/>
          </w:tcPr>
          <w:p w14:paraId="34A0D01E" w14:textId="77777777" w:rsidR="003B2B49" w:rsidRPr="0001526A" w:rsidRDefault="003B2B49" w:rsidP="003C179E">
            <w:pPr>
              <w:rPr>
                <w:rFonts w:ascii="Calibri" w:hAnsi="Calibri" w:cs="Calibri"/>
                <w:i/>
                <w:iCs/>
                <w:sz w:val="20"/>
                <w:szCs w:val="20"/>
              </w:rPr>
            </w:pPr>
          </w:p>
          <w:p w14:paraId="185CCDD7" w14:textId="77777777" w:rsidR="003B2B49" w:rsidRPr="0001526A" w:rsidRDefault="003B2B49" w:rsidP="003C179E">
            <w:pPr>
              <w:rPr>
                <w:rFonts w:ascii="Calibri" w:hAnsi="Calibri" w:cs="Calibri"/>
                <w:i/>
                <w:iCs/>
                <w:sz w:val="20"/>
                <w:szCs w:val="20"/>
              </w:rPr>
            </w:pPr>
            <w:r w:rsidRPr="0001526A">
              <w:rPr>
                <w:rFonts w:ascii="Calibri" w:hAnsi="Calibri" w:cs="Calibri"/>
                <w:i/>
                <w:iCs/>
                <w:sz w:val="20"/>
                <w:szCs w:val="20"/>
              </w:rPr>
              <w:t>Every 3 months</w:t>
            </w:r>
          </w:p>
          <w:p w14:paraId="3B517AC3" w14:textId="77777777" w:rsidR="003B2B49" w:rsidRPr="0001526A" w:rsidRDefault="003B2B49" w:rsidP="003C179E">
            <w:pPr>
              <w:rPr>
                <w:rFonts w:ascii="Calibri" w:hAnsi="Calibri" w:cs="Calibri"/>
                <w:i/>
                <w:iCs/>
                <w:sz w:val="20"/>
                <w:szCs w:val="20"/>
              </w:rPr>
            </w:pPr>
          </w:p>
          <w:p w14:paraId="3FDF5385" w14:textId="77777777" w:rsidR="003B2B49" w:rsidRPr="0001526A" w:rsidRDefault="003B2B49" w:rsidP="003C179E">
            <w:pPr>
              <w:rPr>
                <w:rFonts w:ascii="Calibri" w:hAnsi="Calibri" w:cs="Calibri"/>
                <w:i/>
                <w:iCs/>
                <w:sz w:val="20"/>
                <w:szCs w:val="20"/>
              </w:rPr>
            </w:pPr>
          </w:p>
          <w:p w14:paraId="474759F1" w14:textId="77777777" w:rsidR="003B2B49" w:rsidRPr="0001526A" w:rsidRDefault="003B2B49" w:rsidP="003C179E">
            <w:pPr>
              <w:rPr>
                <w:rFonts w:ascii="Calibri" w:hAnsi="Calibri" w:cs="Calibri"/>
                <w:i/>
                <w:iCs/>
                <w:sz w:val="20"/>
                <w:szCs w:val="20"/>
              </w:rPr>
            </w:pPr>
          </w:p>
          <w:p w14:paraId="2669B334" w14:textId="77777777" w:rsidR="003B2B49" w:rsidRPr="0001526A" w:rsidRDefault="003B2B49" w:rsidP="003C179E">
            <w:pPr>
              <w:rPr>
                <w:rFonts w:ascii="Calibri" w:hAnsi="Calibri" w:cs="Calibri"/>
                <w:i/>
                <w:iCs/>
                <w:sz w:val="20"/>
                <w:szCs w:val="20"/>
              </w:rPr>
            </w:pPr>
          </w:p>
          <w:p w14:paraId="17525229" w14:textId="77777777" w:rsidR="003B2B49" w:rsidRPr="0001526A" w:rsidRDefault="003B2B49" w:rsidP="003C179E">
            <w:pPr>
              <w:rPr>
                <w:rFonts w:ascii="Calibri" w:hAnsi="Calibri" w:cs="Calibri"/>
                <w:i/>
                <w:iCs/>
                <w:sz w:val="20"/>
                <w:szCs w:val="20"/>
              </w:rPr>
            </w:pPr>
          </w:p>
          <w:p w14:paraId="1491C112" w14:textId="03EAE6F2" w:rsidR="003B2B49" w:rsidRPr="0001526A" w:rsidRDefault="003B2B49" w:rsidP="003C179E">
            <w:pPr>
              <w:rPr>
                <w:rFonts w:ascii="Calibri" w:hAnsi="Calibri" w:cs="Calibri"/>
                <w:i/>
                <w:iCs/>
              </w:rPr>
            </w:pPr>
          </w:p>
        </w:tc>
      </w:tr>
      <w:tr w:rsidR="005658A8" w:rsidRPr="0001526A" w14:paraId="5BBE6F81" w14:textId="77777777" w:rsidTr="003C179E">
        <w:trPr>
          <w:trHeight w:val="258"/>
        </w:trPr>
        <w:tc>
          <w:tcPr>
            <w:tcW w:w="962" w:type="pct"/>
          </w:tcPr>
          <w:p w14:paraId="1447A152" w14:textId="77777777" w:rsidR="005658A8" w:rsidRPr="0001526A" w:rsidRDefault="005658A8" w:rsidP="003C179E">
            <w:pPr>
              <w:rPr>
                <w:rFonts w:ascii="Calibri" w:hAnsi="Calibri" w:cs="Calibri"/>
              </w:rPr>
            </w:pPr>
          </w:p>
          <w:p w14:paraId="1B047060" w14:textId="77777777" w:rsidR="005658A8" w:rsidRPr="0001526A" w:rsidRDefault="005658A8" w:rsidP="003C179E">
            <w:pPr>
              <w:rPr>
                <w:rFonts w:ascii="Calibri" w:hAnsi="Calibri" w:cs="Calibri"/>
              </w:rPr>
            </w:pPr>
          </w:p>
        </w:tc>
        <w:tc>
          <w:tcPr>
            <w:tcW w:w="1712" w:type="pct"/>
          </w:tcPr>
          <w:p w14:paraId="1457E573" w14:textId="77777777" w:rsidR="005658A8" w:rsidRPr="0001526A" w:rsidRDefault="005658A8" w:rsidP="003C179E">
            <w:pPr>
              <w:rPr>
                <w:rFonts w:ascii="Calibri" w:hAnsi="Calibri" w:cs="Calibri"/>
              </w:rPr>
            </w:pPr>
          </w:p>
        </w:tc>
        <w:tc>
          <w:tcPr>
            <w:tcW w:w="1421" w:type="pct"/>
          </w:tcPr>
          <w:p w14:paraId="0B0A26B3" w14:textId="77777777" w:rsidR="005658A8" w:rsidRPr="0001526A" w:rsidRDefault="005658A8" w:rsidP="003C179E">
            <w:pPr>
              <w:rPr>
                <w:rFonts w:ascii="Calibri" w:hAnsi="Calibri" w:cs="Calibri"/>
              </w:rPr>
            </w:pPr>
          </w:p>
        </w:tc>
        <w:tc>
          <w:tcPr>
            <w:tcW w:w="905" w:type="pct"/>
          </w:tcPr>
          <w:p w14:paraId="1F7B642A" w14:textId="77777777" w:rsidR="005658A8" w:rsidRPr="0001526A" w:rsidRDefault="005658A8" w:rsidP="003C179E">
            <w:pPr>
              <w:rPr>
                <w:rFonts w:ascii="Calibri" w:hAnsi="Calibri" w:cs="Calibri"/>
              </w:rPr>
            </w:pPr>
          </w:p>
        </w:tc>
      </w:tr>
      <w:tr w:rsidR="005658A8" w:rsidRPr="0001526A" w14:paraId="2D985D4D" w14:textId="77777777" w:rsidTr="003C179E">
        <w:trPr>
          <w:trHeight w:val="258"/>
        </w:trPr>
        <w:tc>
          <w:tcPr>
            <w:tcW w:w="962" w:type="pct"/>
          </w:tcPr>
          <w:p w14:paraId="33C8964F" w14:textId="77777777" w:rsidR="005658A8" w:rsidRPr="0001526A" w:rsidRDefault="005658A8" w:rsidP="003C179E">
            <w:pPr>
              <w:rPr>
                <w:rFonts w:ascii="Calibri" w:hAnsi="Calibri" w:cs="Calibri"/>
              </w:rPr>
            </w:pPr>
          </w:p>
          <w:p w14:paraId="44F40722" w14:textId="77777777" w:rsidR="005658A8" w:rsidRPr="0001526A" w:rsidRDefault="005658A8" w:rsidP="003C179E">
            <w:pPr>
              <w:rPr>
                <w:rFonts w:ascii="Calibri" w:hAnsi="Calibri" w:cs="Calibri"/>
              </w:rPr>
            </w:pPr>
          </w:p>
        </w:tc>
        <w:tc>
          <w:tcPr>
            <w:tcW w:w="1712" w:type="pct"/>
          </w:tcPr>
          <w:p w14:paraId="60C28BE0" w14:textId="77777777" w:rsidR="005658A8" w:rsidRPr="0001526A" w:rsidRDefault="005658A8" w:rsidP="003C179E">
            <w:pPr>
              <w:rPr>
                <w:rFonts w:ascii="Calibri" w:hAnsi="Calibri" w:cs="Calibri"/>
              </w:rPr>
            </w:pPr>
          </w:p>
        </w:tc>
        <w:tc>
          <w:tcPr>
            <w:tcW w:w="1421" w:type="pct"/>
          </w:tcPr>
          <w:p w14:paraId="227CF920" w14:textId="77777777" w:rsidR="005658A8" w:rsidRPr="0001526A" w:rsidRDefault="005658A8" w:rsidP="003C179E">
            <w:pPr>
              <w:rPr>
                <w:rFonts w:ascii="Calibri" w:hAnsi="Calibri" w:cs="Calibri"/>
              </w:rPr>
            </w:pPr>
          </w:p>
        </w:tc>
        <w:tc>
          <w:tcPr>
            <w:tcW w:w="905" w:type="pct"/>
          </w:tcPr>
          <w:p w14:paraId="2F6E17EB" w14:textId="77777777" w:rsidR="005658A8" w:rsidRPr="0001526A" w:rsidRDefault="005658A8" w:rsidP="003C179E">
            <w:pPr>
              <w:rPr>
                <w:rFonts w:ascii="Calibri" w:hAnsi="Calibri" w:cs="Calibri"/>
              </w:rPr>
            </w:pPr>
          </w:p>
        </w:tc>
      </w:tr>
      <w:tr w:rsidR="005658A8" w:rsidRPr="0001526A" w14:paraId="08A64C24" w14:textId="77777777" w:rsidTr="003C179E">
        <w:trPr>
          <w:trHeight w:val="258"/>
        </w:trPr>
        <w:tc>
          <w:tcPr>
            <w:tcW w:w="962" w:type="pct"/>
          </w:tcPr>
          <w:p w14:paraId="49401F06" w14:textId="77777777" w:rsidR="005658A8" w:rsidRPr="0001526A" w:rsidRDefault="005658A8" w:rsidP="003C179E">
            <w:pPr>
              <w:rPr>
                <w:rFonts w:ascii="Calibri" w:hAnsi="Calibri" w:cs="Calibri"/>
              </w:rPr>
            </w:pPr>
          </w:p>
          <w:p w14:paraId="76E1304D" w14:textId="77777777" w:rsidR="005658A8" w:rsidRPr="0001526A" w:rsidRDefault="005658A8" w:rsidP="003C179E">
            <w:pPr>
              <w:rPr>
                <w:rFonts w:ascii="Calibri" w:hAnsi="Calibri" w:cs="Calibri"/>
              </w:rPr>
            </w:pPr>
          </w:p>
        </w:tc>
        <w:tc>
          <w:tcPr>
            <w:tcW w:w="1712" w:type="pct"/>
          </w:tcPr>
          <w:p w14:paraId="3806F65B" w14:textId="77777777" w:rsidR="005658A8" w:rsidRPr="0001526A" w:rsidRDefault="005658A8" w:rsidP="003C179E">
            <w:pPr>
              <w:rPr>
                <w:rFonts w:ascii="Calibri" w:hAnsi="Calibri" w:cs="Calibri"/>
              </w:rPr>
            </w:pPr>
          </w:p>
        </w:tc>
        <w:tc>
          <w:tcPr>
            <w:tcW w:w="1421" w:type="pct"/>
          </w:tcPr>
          <w:p w14:paraId="7E25C89D" w14:textId="77777777" w:rsidR="005658A8" w:rsidRPr="0001526A" w:rsidRDefault="005658A8" w:rsidP="003C179E">
            <w:pPr>
              <w:rPr>
                <w:rFonts w:ascii="Calibri" w:hAnsi="Calibri" w:cs="Calibri"/>
              </w:rPr>
            </w:pPr>
          </w:p>
        </w:tc>
        <w:tc>
          <w:tcPr>
            <w:tcW w:w="905" w:type="pct"/>
          </w:tcPr>
          <w:p w14:paraId="0A8E1AC9" w14:textId="77777777" w:rsidR="005658A8" w:rsidRPr="0001526A" w:rsidRDefault="005658A8" w:rsidP="003C179E">
            <w:pPr>
              <w:rPr>
                <w:rFonts w:ascii="Calibri" w:hAnsi="Calibri" w:cs="Calibri"/>
              </w:rPr>
            </w:pPr>
          </w:p>
        </w:tc>
      </w:tr>
      <w:tr w:rsidR="00B4562C" w:rsidRPr="0001526A" w14:paraId="1CCF39E2" w14:textId="77777777" w:rsidTr="003C179E">
        <w:trPr>
          <w:trHeight w:val="95"/>
        </w:trPr>
        <w:tc>
          <w:tcPr>
            <w:tcW w:w="5000" w:type="pct"/>
            <w:gridSpan w:val="4"/>
          </w:tcPr>
          <w:p w14:paraId="6C8EBF6D" w14:textId="01CB3F19" w:rsidR="00964FA3" w:rsidRPr="006C7295" w:rsidRDefault="00B4562C" w:rsidP="003C179E">
            <w:pPr>
              <w:rPr>
                <w:rFonts w:ascii="Calibri" w:hAnsi="Calibri" w:cs="Calibri"/>
                <w:b/>
                <w:bCs/>
              </w:rPr>
            </w:pPr>
            <w:r w:rsidRPr="006C7295">
              <w:rPr>
                <w:rFonts w:ascii="Calibri" w:hAnsi="Calibri" w:cs="Calibri"/>
                <w:b/>
                <w:bCs/>
              </w:rPr>
              <w:t xml:space="preserve">Additional notes or information: </w:t>
            </w:r>
          </w:p>
          <w:p w14:paraId="32FF1A1E" w14:textId="77777777" w:rsidR="00B4562C" w:rsidRPr="006C7295" w:rsidRDefault="00B4562C" w:rsidP="003C179E">
            <w:pPr>
              <w:rPr>
                <w:rFonts w:ascii="Calibri" w:hAnsi="Calibri" w:cs="Calibri"/>
                <w:b/>
                <w:bCs/>
              </w:rPr>
            </w:pPr>
          </w:p>
          <w:p w14:paraId="6D7FED76" w14:textId="77777777" w:rsidR="003C179E" w:rsidRPr="006C7295" w:rsidRDefault="003C179E" w:rsidP="003C179E">
            <w:pPr>
              <w:rPr>
                <w:rFonts w:ascii="Calibri" w:hAnsi="Calibri" w:cs="Calibri"/>
                <w:b/>
                <w:bCs/>
              </w:rPr>
            </w:pPr>
          </w:p>
          <w:p w14:paraId="3F71451E" w14:textId="77777777" w:rsidR="003C179E" w:rsidRPr="006C7295" w:rsidRDefault="003C179E" w:rsidP="003C179E">
            <w:pPr>
              <w:rPr>
                <w:rFonts w:ascii="Calibri" w:hAnsi="Calibri" w:cs="Calibri"/>
                <w:b/>
                <w:bCs/>
              </w:rPr>
            </w:pPr>
          </w:p>
          <w:p w14:paraId="0B4C5A43" w14:textId="77777777" w:rsidR="003C179E" w:rsidRPr="006C7295" w:rsidRDefault="003C179E" w:rsidP="003C179E">
            <w:pPr>
              <w:rPr>
                <w:rFonts w:ascii="Calibri" w:hAnsi="Calibri" w:cs="Calibri"/>
                <w:b/>
                <w:bCs/>
              </w:rPr>
            </w:pPr>
          </w:p>
          <w:p w14:paraId="3817BD1F" w14:textId="77777777" w:rsidR="003C179E" w:rsidRPr="006C7295" w:rsidRDefault="003C179E" w:rsidP="003C179E">
            <w:pPr>
              <w:rPr>
                <w:rFonts w:ascii="Calibri" w:hAnsi="Calibri" w:cs="Calibri"/>
                <w:b/>
                <w:bCs/>
              </w:rPr>
            </w:pPr>
          </w:p>
          <w:p w14:paraId="1C726AA1" w14:textId="77777777" w:rsidR="003C179E" w:rsidRPr="006C7295" w:rsidRDefault="003C179E" w:rsidP="003C179E">
            <w:pPr>
              <w:rPr>
                <w:rFonts w:ascii="Calibri" w:hAnsi="Calibri" w:cs="Calibri"/>
                <w:b/>
                <w:bCs/>
              </w:rPr>
            </w:pPr>
          </w:p>
          <w:p w14:paraId="61B94D16" w14:textId="77777777" w:rsidR="00B4562C" w:rsidRPr="006C7295" w:rsidRDefault="00B4562C" w:rsidP="003C179E">
            <w:pPr>
              <w:rPr>
                <w:rFonts w:ascii="Calibri" w:hAnsi="Calibri" w:cs="Calibri"/>
                <w:b/>
                <w:bCs/>
              </w:rPr>
            </w:pPr>
          </w:p>
        </w:tc>
      </w:tr>
    </w:tbl>
    <w:p w14:paraId="2E7C7494" w14:textId="54974B3F" w:rsidR="005658A8" w:rsidRPr="0001526A" w:rsidRDefault="005658A8">
      <w:pPr>
        <w:rPr>
          <w:rFonts w:ascii="Calibri" w:hAnsi="Calibri" w:cs="Calibri"/>
        </w:rPr>
      </w:pPr>
      <w:r w:rsidRPr="0001526A">
        <w:rPr>
          <w:rFonts w:ascii="Calibri" w:hAnsi="Calibri" w:cs="Calibri"/>
        </w:rPr>
        <w:br w:type="page"/>
      </w:r>
    </w:p>
    <w:tbl>
      <w:tblPr>
        <w:tblStyle w:val="TableGrid"/>
        <w:tblpPr w:leftFromText="187" w:rightFromText="187" w:vertAnchor="text" w:horzAnchor="margin" w:tblpY="1"/>
        <w:tblOverlap w:val="never"/>
        <w:tblW w:w="5000" w:type="pct"/>
        <w:tblLook w:val="04A0" w:firstRow="1" w:lastRow="0" w:firstColumn="1" w:lastColumn="0" w:noHBand="0" w:noVBand="1"/>
      </w:tblPr>
      <w:tblGrid>
        <w:gridCol w:w="1971"/>
        <w:gridCol w:w="3508"/>
        <w:gridCol w:w="2912"/>
        <w:gridCol w:w="1854"/>
      </w:tblGrid>
      <w:tr w:rsidR="00073FFD" w:rsidRPr="0001526A" w14:paraId="29D74EC3" w14:textId="77777777" w:rsidTr="00696257">
        <w:trPr>
          <w:trHeight w:val="200"/>
        </w:trPr>
        <w:tc>
          <w:tcPr>
            <w:tcW w:w="5000" w:type="pct"/>
            <w:gridSpan w:val="4"/>
            <w:shd w:val="clear" w:color="auto" w:fill="E8E8E8" w:themeFill="background2"/>
          </w:tcPr>
          <w:p w14:paraId="59D1D436" w14:textId="0B0CA4C2" w:rsidR="00073FFD" w:rsidRPr="006C7295" w:rsidRDefault="00073FFD" w:rsidP="007F2DDB">
            <w:pPr>
              <w:pStyle w:val="ListParagraph"/>
              <w:numPr>
                <w:ilvl w:val="0"/>
                <w:numId w:val="9"/>
              </w:numPr>
              <w:jc w:val="center"/>
              <w:rPr>
                <w:rFonts w:ascii="Calibri" w:hAnsi="Calibri" w:cs="Calibri"/>
                <w:b/>
                <w:bCs/>
                <w:color w:val="009EDC"/>
                <w:sz w:val="40"/>
                <w:szCs w:val="40"/>
              </w:rPr>
            </w:pPr>
            <w:r w:rsidRPr="006C7295">
              <w:rPr>
                <w:rFonts w:ascii="Calibri" w:hAnsi="Calibri" w:cs="Calibri"/>
                <w:b/>
                <w:bCs/>
                <w:color w:val="009EDC"/>
                <w:sz w:val="40"/>
                <w:szCs w:val="40"/>
              </w:rPr>
              <w:lastRenderedPageBreak/>
              <w:t>Leadership &amp; Accountability</w:t>
            </w:r>
          </w:p>
          <w:p w14:paraId="61C6FCA6" w14:textId="77777777" w:rsidR="00073FFD" w:rsidRPr="0001526A" w:rsidRDefault="00073FFD" w:rsidP="00F03E65">
            <w:pPr>
              <w:rPr>
                <w:rFonts w:ascii="Calibri" w:hAnsi="Calibri" w:cs="Calibri"/>
              </w:rPr>
            </w:pPr>
          </w:p>
        </w:tc>
      </w:tr>
      <w:tr w:rsidR="0032058D" w:rsidRPr="0001526A" w14:paraId="49411F80" w14:textId="77777777" w:rsidTr="0001526A">
        <w:trPr>
          <w:trHeight w:val="200"/>
        </w:trPr>
        <w:tc>
          <w:tcPr>
            <w:tcW w:w="962" w:type="pct"/>
            <w:shd w:val="clear" w:color="auto" w:fill="0397D6"/>
            <w:vAlign w:val="center"/>
          </w:tcPr>
          <w:p w14:paraId="5B268B86"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3276AE41"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43F55C3E" w14:textId="772A727A"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712" w:type="pct"/>
            <w:shd w:val="clear" w:color="auto" w:fill="0397D6"/>
            <w:vAlign w:val="center"/>
          </w:tcPr>
          <w:p w14:paraId="1AF3749F"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41A05DEE"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36E0825A" w14:textId="6D431598"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421" w:type="pct"/>
            <w:shd w:val="clear" w:color="auto" w:fill="0397D6"/>
            <w:vAlign w:val="center"/>
          </w:tcPr>
          <w:p w14:paraId="25FB8318"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5FF8F6DF"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5DF589A4" w14:textId="3B379FC4"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905" w:type="pct"/>
            <w:shd w:val="clear" w:color="auto" w:fill="0397D6"/>
            <w:vAlign w:val="center"/>
          </w:tcPr>
          <w:p w14:paraId="2E844B79" w14:textId="7777777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2FAE3557" w14:textId="333FB80B"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2343B8" w:rsidRPr="0001526A" w14:paraId="177CC3D6" w14:textId="77777777" w:rsidTr="00F03E65">
        <w:trPr>
          <w:trHeight w:val="200"/>
        </w:trPr>
        <w:tc>
          <w:tcPr>
            <w:tcW w:w="962" w:type="pct"/>
          </w:tcPr>
          <w:p w14:paraId="31355472" w14:textId="0C3F8543" w:rsidR="002343B8" w:rsidRPr="0001526A" w:rsidRDefault="002343B8" w:rsidP="002343B8">
            <w:pPr>
              <w:rPr>
                <w:rFonts w:ascii="Calibri" w:hAnsi="Calibri" w:cs="Calibri"/>
                <w:i/>
                <w:iCs/>
              </w:rPr>
            </w:pPr>
            <w:r w:rsidRPr="0001526A">
              <w:rPr>
                <w:rFonts w:ascii="Calibri" w:hAnsi="Calibri" w:cs="Calibri"/>
                <w:i/>
                <w:iCs/>
                <w:sz w:val="20"/>
                <w:szCs w:val="20"/>
              </w:rPr>
              <w:t xml:space="preserve">For example: Increased accountability and transparency on gender equality, diversity and inclusion  </w:t>
            </w:r>
          </w:p>
        </w:tc>
        <w:tc>
          <w:tcPr>
            <w:tcW w:w="1712" w:type="pct"/>
          </w:tcPr>
          <w:p w14:paraId="11846E7B" w14:textId="77777777" w:rsidR="002343B8" w:rsidRPr="0001526A" w:rsidRDefault="002343B8" w:rsidP="002343B8">
            <w:pPr>
              <w:widowControl w:val="0"/>
              <w:pBdr>
                <w:top w:val="nil"/>
                <w:left w:val="nil"/>
                <w:bottom w:val="nil"/>
                <w:right w:val="nil"/>
                <w:between w:val="nil"/>
              </w:pBdr>
              <w:tabs>
                <w:tab w:val="left" w:pos="1463"/>
              </w:tabs>
              <w:spacing w:before="73" w:line="285" w:lineRule="auto"/>
              <w:ind w:right="222"/>
              <w:rPr>
                <w:rFonts w:ascii="Calibri" w:hAnsi="Calibri" w:cs="Calibri"/>
                <w:i/>
                <w:iCs/>
                <w:sz w:val="20"/>
                <w:szCs w:val="20"/>
              </w:rPr>
            </w:pPr>
            <w:r w:rsidRPr="0001526A">
              <w:rPr>
                <w:rFonts w:ascii="Calibri" w:hAnsi="Calibri" w:cs="Calibri"/>
                <w:i/>
                <w:iCs/>
                <w:sz w:val="20"/>
                <w:szCs w:val="20"/>
              </w:rPr>
              <w:t>Senior leaders participate in a review meeting of gender parity targets and initiatives to improve the work environment</w:t>
            </w:r>
          </w:p>
          <w:p w14:paraId="65F5676A" w14:textId="29CC9262" w:rsidR="002343B8" w:rsidRPr="0001526A" w:rsidRDefault="002343B8" w:rsidP="002343B8">
            <w:pPr>
              <w:rPr>
                <w:rFonts w:ascii="Calibri" w:hAnsi="Calibri" w:cs="Calibri"/>
                <w:i/>
                <w:iCs/>
              </w:rPr>
            </w:pPr>
          </w:p>
        </w:tc>
        <w:tc>
          <w:tcPr>
            <w:tcW w:w="1421" w:type="pct"/>
          </w:tcPr>
          <w:p w14:paraId="128D2AB9" w14:textId="3B66D810" w:rsidR="002343B8" w:rsidRPr="0001526A" w:rsidRDefault="002343B8" w:rsidP="002343B8">
            <w:pPr>
              <w:rPr>
                <w:rFonts w:ascii="Calibri" w:hAnsi="Calibri" w:cs="Calibri"/>
                <w:i/>
                <w:iCs/>
              </w:rPr>
            </w:pPr>
            <w:r w:rsidRPr="0001526A">
              <w:rPr>
                <w:rFonts w:ascii="Calibri" w:hAnsi="Calibri" w:cs="Calibri"/>
                <w:i/>
                <w:iCs/>
                <w:sz w:val="20"/>
                <w:szCs w:val="20"/>
              </w:rPr>
              <w:t>Senior Leadership</w:t>
            </w:r>
          </w:p>
        </w:tc>
        <w:tc>
          <w:tcPr>
            <w:tcW w:w="905" w:type="pct"/>
          </w:tcPr>
          <w:p w14:paraId="4CACAD2F" w14:textId="6913D7F0" w:rsidR="002343B8" w:rsidRPr="0001526A" w:rsidRDefault="002343B8" w:rsidP="002343B8">
            <w:pPr>
              <w:rPr>
                <w:rFonts w:ascii="Calibri" w:hAnsi="Calibri" w:cs="Calibri"/>
                <w:i/>
                <w:iCs/>
              </w:rPr>
            </w:pPr>
            <w:r w:rsidRPr="0001526A">
              <w:rPr>
                <w:rFonts w:ascii="Calibri" w:hAnsi="Calibri" w:cs="Calibri"/>
                <w:i/>
                <w:iCs/>
                <w:sz w:val="20"/>
                <w:szCs w:val="20"/>
              </w:rPr>
              <w:t>Quarterly</w:t>
            </w:r>
          </w:p>
        </w:tc>
      </w:tr>
      <w:tr w:rsidR="00696257" w:rsidRPr="0001526A" w14:paraId="680A5658" w14:textId="77777777" w:rsidTr="00F03E65">
        <w:trPr>
          <w:trHeight w:val="200"/>
        </w:trPr>
        <w:tc>
          <w:tcPr>
            <w:tcW w:w="962" w:type="pct"/>
          </w:tcPr>
          <w:p w14:paraId="6715230C" w14:textId="77777777" w:rsidR="00696257" w:rsidRPr="0001526A" w:rsidRDefault="00696257" w:rsidP="00F03E65">
            <w:pPr>
              <w:rPr>
                <w:rFonts w:ascii="Calibri" w:hAnsi="Calibri" w:cs="Calibri"/>
              </w:rPr>
            </w:pPr>
          </w:p>
          <w:p w14:paraId="1480B885" w14:textId="77777777" w:rsidR="00696257" w:rsidRPr="0001526A" w:rsidRDefault="00696257" w:rsidP="00F03E65">
            <w:pPr>
              <w:rPr>
                <w:rFonts w:ascii="Calibri" w:hAnsi="Calibri" w:cs="Calibri"/>
              </w:rPr>
            </w:pPr>
          </w:p>
        </w:tc>
        <w:tc>
          <w:tcPr>
            <w:tcW w:w="1712" w:type="pct"/>
          </w:tcPr>
          <w:p w14:paraId="2933936C" w14:textId="77777777" w:rsidR="00696257" w:rsidRPr="0001526A" w:rsidRDefault="00696257" w:rsidP="00F03E65">
            <w:pPr>
              <w:rPr>
                <w:rFonts w:ascii="Calibri" w:hAnsi="Calibri" w:cs="Calibri"/>
              </w:rPr>
            </w:pPr>
          </w:p>
        </w:tc>
        <w:tc>
          <w:tcPr>
            <w:tcW w:w="1421" w:type="pct"/>
          </w:tcPr>
          <w:p w14:paraId="3AAB5D31" w14:textId="77777777" w:rsidR="00696257" w:rsidRPr="0001526A" w:rsidRDefault="00696257" w:rsidP="00F03E65">
            <w:pPr>
              <w:rPr>
                <w:rFonts w:ascii="Calibri" w:hAnsi="Calibri" w:cs="Calibri"/>
              </w:rPr>
            </w:pPr>
          </w:p>
        </w:tc>
        <w:tc>
          <w:tcPr>
            <w:tcW w:w="905" w:type="pct"/>
          </w:tcPr>
          <w:p w14:paraId="5B22FB2A" w14:textId="77777777" w:rsidR="00696257" w:rsidRPr="0001526A" w:rsidRDefault="00696257" w:rsidP="00F03E65">
            <w:pPr>
              <w:rPr>
                <w:rFonts w:ascii="Calibri" w:hAnsi="Calibri" w:cs="Calibri"/>
              </w:rPr>
            </w:pPr>
          </w:p>
        </w:tc>
      </w:tr>
      <w:tr w:rsidR="00073FFD" w:rsidRPr="0001526A" w14:paraId="5E9D5486" w14:textId="77777777" w:rsidTr="00F03E65">
        <w:trPr>
          <w:trHeight w:val="200"/>
        </w:trPr>
        <w:tc>
          <w:tcPr>
            <w:tcW w:w="962" w:type="pct"/>
          </w:tcPr>
          <w:p w14:paraId="2871A177" w14:textId="77777777" w:rsidR="00073FFD" w:rsidRPr="0001526A" w:rsidRDefault="00073FFD" w:rsidP="00F03E65">
            <w:pPr>
              <w:rPr>
                <w:rFonts w:ascii="Calibri" w:hAnsi="Calibri" w:cs="Calibri"/>
              </w:rPr>
            </w:pPr>
          </w:p>
          <w:p w14:paraId="44668130" w14:textId="77777777" w:rsidR="00073FFD" w:rsidRPr="0001526A" w:rsidRDefault="00073FFD" w:rsidP="00F03E65">
            <w:pPr>
              <w:rPr>
                <w:rFonts w:ascii="Calibri" w:hAnsi="Calibri" w:cs="Calibri"/>
              </w:rPr>
            </w:pPr>
          </w:p>
        </w:tc>
        <w:tc>
          <w:tcPr>
            <w:tcW w:w="1712" w:type="pct"/>
          </w:tcPr>
          <w:p w14:paraId="2B76F6E4" w14:textId="77777777" w:rsidR="00073FFD" w:rsidRPr="0001526A" w:rsidRDefault="00073FFD" w:rsidP="00F03E65">
            <w:pPr>
              <w:rPr>
                <w:rFonts w:ascii="Calibri" w:hAnsi="Calibri" w:cs="Calibri"/>
              </w:rPr>
            </w:pPr>
          </w:p>
        </w:tc>
        <w:tc>
          <w:tcPr>
            <w:tcW w:w="1421" w:type="pct"/>
          </w:tcPr>
          <w:p w14:paraId="0DEA4440" w14:textId="77777777" w:rsidR="00073FFD" w:rsidRPr="0001526A" w:rsidRDefault="00073FFD" w:rsidP="00F03E65">
            <w:pPr>
              <w:rPr>
                <w:rFonts w:ascii="Calibri" w:hAnsi="Calibri" w:cs="Calibri"/>
              </w:rPr>
            </w:pPr>
          </w:p>
        </w:tc>
        <w:tc>
          <w:tcPr>
            <w:tcW w:w="905" w:type="pct"/>
          </w:tcPr>
          <w:p w14:paraId="6F49004C" w14:textId="77777777" w:rsidR="00073FFD" w:rsidRPr="0001526A" w:rsidRDefault="00073FFD" w:rsidP="00F03E65">
            <w:pPr>
              <w:rPr>
                <w:rFonts w:ascii="Calibri" w:hAnsi="Calibri" w:cs="Calibri"/>
              </w:rPr>
            </w:pPr>
          </w:p>
        </w:tc>
      </w:tr>
      <w:tr w:rsidR="00073FFD" w:rsidRPr="0001526A" w14:paraId="02D03B68" w14:textId="77777777" w:rsidTr="00F03E65">
        <w:trPr>
          <w:trHeight w:val="200"/>
        </w:trPr>
        <w:tc>
          <w:tcPr>
            <w:tcW w:w="962" w:type="pct"/>
          </w:tcPr>
          <w:p w14:paraId="54C08EB1" w14:textId="77777777" w:rsidR="00073FFD" w:rsidRPr="0001526A" w:rsidRDefault="00073FFD" w:rsidP="00F03E65">
            <w:pPr>
              <w:rPr>
                <w:rFonts w:ascii="Calibri" w:hAnsi="Calibri" w:cs="Calibri"/>
              </w:rPr>
            </w:pPr>
          </w:p>
          <w:p w14:paraId="77212F30" w14:textId="77777777" w:rsidR="00073FFD" w:rsidRPr="0001526A" w:rsidRDefault="00073FFD" w:rsidP="00F03E65">
            <w:pPr>
              <w:rPr>
                <w:rFonts w:ascii="Calibri" w:hAnsi="Calibri" w:cs="Calibri"/>
              </w:rPr>
            </w:pPr>
          </w:p>
        </w:tc>
        <w:tc>
          <w:tcPr>
            <w:tcW w:w="1712" w:type="pct"/>
          </w:tcPr>
          <w:p w14:paraId="4F1C2C83" w14:textId="77777777" w:rsidR="00073FFD" w:rsidRPr="0001526A" w:rsidRDefault="00073FFD" w:rsidP="00F03E65">
            <w:pPr>
              <w:rPr>
                <w:rFonts w:ascii="Calibri" w:hAnsi="Calibri" w:cs="Calibri"/>
              </w:rPr>
            </w:pPr>
          </w:p>
        </w:tc>
        <w:tc>
          <w:tcPr>
            <w:tcW w:w="1421" w:type="pct"/>
          </w:tcPr>
          <w:p w14:paraId="06E482F9" w14:textId="77777777" w:rsidR="00073FFD" w:rsidRPr="0001526A" w:rsidRDefault="00073FFD" w:rsidP="00F03E65">
            <w:pPr>
              <w:rPr>
                <w:rFonts w:ascii="Calibri" w:hAnsi="Calibri" w:cs="Calibri"/>
              </w:rPr>
            </w:pPr>
          </w:p>
        </w:tc>
        <w:tc>
          <w:tcPr>
            <w:tcW w:w="905" w:type="pct"/>
          </w:tcPr>
          <w:p w14:paraId="078134B8" w14:textId="77777777" w:rsidR="00073FFD" w:rsidRPr="0001526A" w:rsidRDefault="00073FFD" w:rsidP="00F03E65">
            <w:pPr>
              <w:rPr>
                <w:rFonts w:ascii="Calibri" w:hAnsi="Calibri" w:cs="Calibri"/>
              </w:rPr>
            </w:pPr>
          </w:p>
        </w:tc>
      </w:tr>
      <w:tr w:rsidR="00740AAB" w:rsidRPr="0001526A" w14:paraId="1BF8390D" w14:textId="77777777" w:rsidTr="00F03E65">
        <w:trPr>
          <w:trHeight w:val="200"/>
        </w:trPr>
        <w:tc>
          <w:tcPr>
            <w:tcW w:w="962" w:type="pct"/>
          </w:tcPr>
          <w:p w14:paraId="4A38E4A9" w14:textId="77777777" w:rsidR="00740AAB" w:rsidRPr="0001526A" w:rsidRDefault="00740AAB" w:rsidP="00F03E65">
            <w:pPr>
              <w:rPr>
                <w:rFonts w:ascii="Calibri" w:hAnsi="Calibri" w:cs="Calibri"/>
              </w:rPr>
            </w:pPr>
          </w:p>
          <w:p w14:paraId="2EF8FD1C" w14:textId="77777777" w:rsidR="00740AAB" w:rsidRPr="0001526A" w:rsidRDefault="00740AAB" w:rsidP="00F03E65">
            <w:pPr>
              <w:rPr>
                <w:rFonts w:ascii="Calibri" w:hAnsi="Calibri" w:cs="Calibri"/>
              </w:rPr>
            </w:pPr>
          </w:p>
        </w:tc>
        <w:tc>
          <w:tcPr>
            <w:tcW w:w="1712" w:type="pct"/>
          </w:tcPr>
          <w:p w14:paraId="2112E7D3" w14:textId="77777777" w:rsidR="00740AAB" w:rsidRPr="0001526A" w:rsidRDefault="00740AAB" w:rsidP="00F03E65">
            <w:pPr>
              <w:rPr>
                <w:rFonts w:ascii="Calibri" w:hAnsi="Calibri" w:cs="Calibri"/>
              </w:rPr>
            </w:pPr>
          </w:p>
        </w:tc>
        <w:tc>
          <w:tcPr>
            <w:tcW w:w="1421" w:type="pct"/>
          </w:tcPr>
          <w:p w14:paraId="6D545C85" w14:textId="77777777" w:rsidR="00740AAB" w:rsidRPr="0001526A" w:rsidRDefault="00740AAB" w:rsidP="00F03E65">
            <w:pPr>
              <w:rPr>
                <w:rFonts w:ascii="Calibri" w:hAnsi="Calibri" w:cs="Calibri"/>
              </w:rPr>
            </w:pPr>
          </w:p>
        </w:tc>
        <w:tc>
          <w:tcPr>
            <w:tcW w:w="905" w:type="pct"/>
          </w:tcPr>
          <w:p w14:paraId="586E5679" w14:textId="77777777" w:rsidR="00740AAB" w:rsidRPr="0001526A" w:rsidRDefault="00740AAB" w:rsidP="00F03E65">
            <w:pPr>
              <w:rPr>
                <w:rFonts w:ascii="Calibri" w:hAnsi="Calibri" w:cs="Calibri"/>
              </w:rPr>
            </w:pPr>
          </w:p>
        </w:tc>
      </w:tr>
      <w:tr w:rsidR="00740AAB" w:rsidRPr="0001526A" w14:paraId="12D1B089" w14:textId="77777777" w:rsidTr="00F03E65">
        <w:trPr>
          <w:trHeight w:val="200"/>
        </w:trPr>
        <w:tc>
          <w:tcPr>
            <w:tcW w:w="962" w:type="pct"/>
          </w:tcPr>
          <w:p w14:paraId="08E2C6F8" w14:textId="77777777" w:rsidR="00740AAB" w:rsidRPr="006C7295" w:rsidRDefault="00740AAB" w:rsidP="00F03E65">
            <w:pPr>
              <w:rPr>
                <w:rFonts w:ascii="Calibri" w:hAnsi="Calibri" w:cs="Calibri"/>
                <w:b/>
                <w:bCs/>
              </w:rPr>
            </w:pPr>
          </w:p>
          <w:p w14:paraId="4D44A9CD" w14:textId="77777777" w:rsidR="00740AAB" w:rsidRPr="006C7295" w:rsidRDefault="00740AAB" w:rsidP="00F03E65">
            <w:pPr>
              <w:rPr>
                <w:rFonts w:ascii="Calibri" w:hAnsi="Calibri" w:cs="Calibri"/>
                <w:b/>
                <w:bCs/>
              </w:rPr>
            </w:pPr>
          </w:p>
        </w:tc>
        <w:tc>
          <w:tcPr>
            <w:tcW w:w="1712" w:type="pct"/>
          </w:tcPr>
          <w:p w14:paraId="5E32EB9F" w14:textId="77777777" w:rsidR="00740AAB" w:rsidRPr="006C7295" w:rsidRDefault="00740AAB" w:rsidP="00F03E65">
            <w:pPr>
              <w:rPr>
                <w:rFonts w:ascii="Calibri" w:hAnsi="Calibri" w:cs="Calibri"/>
                <w:b/>
                <w:bCs/>
              </w:rPr>
            </w:pPr>
          </w:p>
        </w:tc>
        <w:tc>
          <w:tcPr>
            <w:tcW w:w="1421" w:type="pct"/>
          </w:tcPr>
          <w:p w14:paraId="62861DE8" w14:textId="77777777" w:rsidR="00740AAB" w:rsidRPr="0001526A" w:rsidRDefault="00740AAB" w:rsidP="00F03E65">
            <w:pPr>
              <w:rPr>
                <w:rFonts w:ascii="Calibri" w:hAnsi="Calibri" w:cs="Calibri"/>
              </w:rPr>
            </w:pPr>
          </w:p>
        </w:tc>
        <w:tc>
          <w:tcPr>
            <w:tcW w:w="905" w:type="pct"/>
          </w:tcPr>
          <w:p w14:paraId="4E3643BE" w14:textId="77777777" w:rsidR="00740AAB" w:rsidRPr="0001526A" w:rsidRDefault="00740AAB" w:rsidP="00F03E65">
            <w:pPr>
              <w:rPr>
                <w:rFonts w:ascii="Calibri" w:hAnsi="Calibri" w:cs="Calibri"/>
              </w:rPr>
            </w:pPr>
          </w:p>
        </w:tc>
      </w:tr>
      <w:tr w:rsidR="00B4562C" w:rsidRPr="0001526A" w14:paraId="29EF83A0" w14:textId="77777777" w:rsidTr="00B4562C">
        <w:trPr>
          <w:trHeight w:val="200"/>
        </w:trPr>
        <w:tc>
          <w:tcPr>
            <w:tcW w:w="5000" w:type="pct"/>
            <w:gridSpan w:val="4"/>
          </w:tcPr>
          <w:p w14:paraId="598F92B9" w14:textId="7F6EC324" w:rsidR="00B4562C" w:rsidRPr="006C7295" w:rsidRDefault="00B4562C" w:rsidP="00F03E65">
            <w:pPr>
              <w:rPr>
                <w:rFonts w:ascii="Calibri" w:hAnsi="Calibri" w:cs="Calibri"/>
                <w:b/>
                <w:bCs/>
              </w:rPr>
            </w:pPr>
            <w:r w:rsidRPr="006C7295">
              <w:rPr>
                <w:rFonts w:ascii="Calibri" w:hAnsi="Calibri" w:cs="Calibri"/>
                <w:b/>
                <w:bCs/>
              </w:rPr>
              <w:t xml:space="preserve">Additional notes or information: </w:t>
            </w:r>
          </w:p>
          <w:p w14:paraId="3E805741" w14:textId="77777777" w:rsidR="00B4562C" w:rsidRPr="006C7295" w:rsidRDefault="00B4562C" w:rsidP="00F03E65">
            <w:pPr>
              <w:rPr>
                <w:rFonts w:ascii="Calibri" w:hAnsi="Calibri" w:cs="Calibri"/>
                <w:b/>
                <w:bCs/>
              </w:rPr>
            </w:pPr>
          </w:p>
          <w:p w14:paraId="080FE593" w14:textId="77777777" w:rsidR="00B4562C" w:rsidRPr="006C7295" w:rsidRDefault="00B4562C" w:rsidP="00F03E65">
            <w:pPr>
              <w:rPr>
                <w:rFonts w:ascii="Calibri" w:hAnsi="Calibri" w:cs="Calibri"/>
                <w:b/>
                <w:bCs/>
              </w:rPr>
            </w:pPr>
          </w:p>
          <w:p w14:paraId="0F790D3E" w14:textId="77777777" w:rsidR="00740AAB" w:rsidRPr="006C7295" w:rsidRDefault="00740AAB" w:rsidP="00F03E65">
            <w:pPr>
              <w:rPr>
                <w:rFonts w:ascii="Calibri" w:hAnsi="Calibri" w:cs="Calibri"/>
                <w:b/>
                <w:bCs/>
              </w:rPr>
            </w:pPr>
          </w:p>
          <w:p w14:paraId="7105A2C5" w14:textId="77777777" w:rsidR="00740AAB" w:rsidRPr="006C7295" w:rsidRDefault="00740AAB" w:rsidP="00F03E65">
            <w:pPr>
              <w:rPr>
                <w:rFonts w:ascii="Calibri" w:hAnsi="Calibri" w:cs="Calibri"/>
                <w:b/>
                <w:bCs/>
              </w:rPr>
            </w:pPr>
          </w:p>
          <w:p w14:paraId="08AF5060" w14:textId="77777777" w:rsidR="00740AAB" w:rsidRPr="006C7295" w:rsidRDefault="00740AAB" w:rsidP="00F03E65">
            <w:pPr>
              <w:rPr>
                <w:rFonts w:ascii="Calibri" w:hAnsi="Calibri" w:cs="Calibri"/>
                <w:b/>
                <w:bCs/>
              </w:rPr>
            </w:pPr>
          </w:p>
          <w:p w14:paraId="695585F5" w14:textId="77777777" w:rsidR="00740AAB" w:rsidRPr="006C7295" w:rsidRDefault="00740AAB" w:rsidP="00F03E65">
            <w:pPr>
              <w:rPr>
                <w:rFonts w:ascii="Calibri" w:hAnsi="Calibri" w:cs="Calibri"/>
                <w:b/>
                <w:bCs/>
              </w:rPr>
            </w:pPr>
          </w:p>
          <w:p w14:paraId="6CB66CAD" w14:textId="77777777" w:rsidR="00740AAB" w:rsidRPr="006C7295" w:rsidRDefault="00740AAB" w:rsidP="00F03E65">
            <w:pPr>
              <w:rPr>
                <w:rFonts w:ascii="Calibri" w:hAnsi="Calibri" w:cs="Calibri"/>
                <w:b/>
                <w:bCs/>
              </w:rPr>
            </w:pPr>
          </w:p>
          <w:p w14:paraId="43BDD683" w14:textId="77777777" w:rsidR="006C7295" w:rsidRPr="006C7295" w:rsidRDefault="006C7295" w:rsidP="00F03E65">
            <w:pPr>
              <w:rPr>
                <w:rFonts w:ascii="Calibri" w:hAnsi="Calibri" w:cs="Calibri"/>
                <w:b/>
                <w:bCs/>
              </w:rPr>
            </w:pPr>
          </w:p>
          <w:p w14:paraId="4BA106D4" w14:textId="77777777" w:rsidR="006C7295" w:rsidRPr="006C7295" w:rsidRDefault="006C7295" w:rsidP="00F03E65">
            <w:pPr>
              <w:rPr>
                <w:rFonts w:ascii="Calibri" w:hAnsi="Calibri" w:cs="Calibri"/>
                <w:b/>
                <w:bCs/>
              </w:rPr>
            </w:pPr>
          </w:p>
          <w:p w14:paraId="5614A658" w14:textId="77777777" w:rsidR="006C7295" w:rsidRPr="006C7295" w:rsidRDefault="006C7295" w:rsidP="00F03E65">
            <w:pPr>
              <w:rPr>
                <w:rFonts w:ascii="Calibri" w:hAnsi="Calibri" w:cs="Calibri"/>
                <w:b/>
                <w:bCs/>
              </w:rPr>
            </w:pPr>
          </w:p>
          <w:p w14:paraId="7F25F898" w14:textId="77777777" w:rsidR="006C7295" w:rsidRPr="006C7295" w:rsidRDefault="006C7295" w:rsidP="00F03E65">
            <w:pPr>
              <w:rPr>
                <w:rFonts w:ascii="Calibri" w:hAnsi="Calibri" w:cs="Calibri"/>
                <w:b/>
                <w:bCs/>
              </w:rPr>
            </w:pPr>
          </w:p>
          <w:p w14:paraId="29211FEB" w14:textId="77777777" w:rsidR="006C7295" w:rsidRPr="006C7295" w:rsidRDefault="006C7295" w:rsidP="00F03E65">
            <w:pPr>
              <w:rPr>
                <w:rFonts w:ascii="Calibri" w:hAnsi="Calibri" w:cs="Calibri"/>
                <w:b/>
                <w:bCs/>
              </w:rPr>
            </w:pPr>
          </w:p>
          <w:p w14:paraId="7A5D96AC" w14:textId="77777777" w:rsidR="006C7295" w:rsidRPr="006C7295" w:rsidRDefault="006C7295" w:rsidP="00F03E65">
            <w:pPr>
              <w:rPr>
                <w:rFonts w:ascii="Calibri" w:hAnsi="Calibri" w:cs="Calibri"/>
                <w:b/>
                <w:bCs/>
              </w:rPr>
            </w:pPr>
          </w:p>
          <w:p w14:paraId="4B368F96" w14:textId="77777777" w:rsidR="006C7295" w:rsidRPr="006C7295" w:rsidRDefault="006C7295" w:rsidP="00F03E65">
            <w:pPr>
              <w:rPr>
                <w:rFonts w:ascii="Calibri" w:hAnsi="Calibri" w:cs="Calibri"/>
                <w:b/>
                <w:bCs/>
              </w:rPr>
            </w:pPr>
          </w:p>
          <w:p w14:paraId="3BADDB1A" w14:textId="77777777" w:rsidR="006C7295" w:rsidRPr="006C7295" w:rsidRDefault="006C7295" w:rsidP="00F03E65">
            <w:pPr>
              <w:rPr>
                <w:rFonts w:ascii="Calibri" w:hAnsi="Calibri" w:cs="Calibri"/>
                <w:b/>
                <w:bCs/>
              </w:rPr>
            </w:pPr>
          </w:p>
          <w:p w14:paraId="094F45D5" w14:textId="77777777" w:rsidR="006C7295" w:rsidRPr="006C7295" w:rsidRDefault="006C7295" w:rsidP="00F03E65">
            <w:pPr>
              <w:rPr>
                <w:rFonts w:ascii="Calibri" w:hAnsi="Calibri" w:cs="Calibri"/>
                <w:b/>
                <w:bCs/>
              </w:rPr>
            </w:pPr>
          </w:p>
          <w:p w14:paraId="687E47D1" w14:textId="77777777" w:rsidR="006C7295" w:rsidRPr="006C7295" w:rsidRDefault="006C7295" w:rsidP="00F03E65">
            <w:pPr>
              <w:rPr>
                <w:rFonts w:ascii="Calibri" w:hAnsi="Calibri" w:cs="Calibri"/>
                <w:b/>
                <w:bCs/>
              </w:rPr>
            </w:pPr>
          </w:p>
          <w:p w14:paraId="4D895E32" w14:textId="77777777" w:rsidR="00B4562C" w:rsidRPr="006C7295" w:rsidRDefault="00B4562C" w:rsidP="00F03E65">
            <w:pPr>
              <w:rPr>
                <w:rFonts w:ascii="Calibri" w:hAnsi="Calibri" w:cs="Calibri"/>
                <w:b/>
                <w:bCs/>
              </w:rPr>
            </w:pPr>
          </w:p>
        </w:tc>
      </w:tr>
    </w:tbl>
    <w:p w14:paraId="10C4C8FF" w14:textId="77777777" w:rsidR="008F712C" w:rsidRPr="0001526A" w:rsidRDefault="008F712C">
      <w:pPr>
        <w:rPr>
          <w:rFonts w:ascii="Calibri" w:hAnsi="Calibri" w:cs="Calibri"/>
        </w:rPr>
      </w:pPr>
    </w:p>
    <w:p w14:paraId="1F999F11" w14:textId="77777777" w:rsidR="002B2271" w:rsidRPr="0001526A" w:rsidRDefault="002B2271">
      <w:pPr>
        <w:rPr>
          <w:rFonts w:ascii="Calibri" w:hAnsi="Calibri" w:cs="Calibri"/>
        </w:rPr>
      </w:pPr>
    </w:p>
    <w:p w14:paraId="45D6F582" w14:textId="4A28934F" w:rsidR="002B2271" w:rsidRPr="0001526A" w:rsidRDefault="002B2271">
      <w:pPr>
        <w:rPr>
          <w:rFonts w:ascii="Calibri" w:hAnsi="Calibri" w:cs="Calibri"/>
        </w:rPr>
      </w:pPr>
    </w:p>
    <w:tbl>
      <w:tblPr>
        <w:tblStyle w:val="TableGrid"/>
        <w:tblpPr w:leftFromText="187" w:rightFromText="187" w:vertAnchor="text" w:horzAnchor="margin" w:tblpY="1"/>
        <w:tblOverlap w:val="never"/>
        <w:tblW w:w="5000" w:type="pct"/>
        <w:tblLook w:val="04A0" w:firstRow="1" w:lastRow="0" w:firstColumn="1" w:lastColumn="0" w:noHBand="0" w:noVBand="1"/>
      </w:tblPr>
      <w:tblGrid>
        <w:gridCol w:w="1971"/>
        <w:gridCol w:w="3508"/>
        <w:gridCol w:w="2912"/>
        <w:gridCol w:w="1854"/>
      </w:tblGrid>
      <w:tr w:rsidR="00696257" w:rsidRPr="0001526A" w14:paraId="265E59EB" w14:textId="77777777">
        <w:trPr>
          <w:trHeight w:val="200"/>
        </w:trPr>
        <w:tc>
          <w:tcPr>
            <w:tcW w:w="5000" w:type="pct"/>
            <w:gridSpan w:val="4"/>
            <w:shd w:val="clear" w:color="auto" w:fill="E8E8E8" w:themeFill="background2"/>
          </w:tcPr>
          <w:p w14:paraId="0B468961" w14:textId="06CC00C7" w:rsidR="00696257" w:rsidRPr="006C7295" w:rsidRDefault="00696257" w:rsidP="006C7295">
            <w:pPr>
              <w:pStyle w:val="ListParagraph"/>
              <w:numPr>
                <w:ilvl w:val="0"/>
                <w:numId w:val="9"/>
              </w:numPr>
              <w:jc w:val="center"/>
              <w:rPr>
                <w:rFonts w:ascii="Calibri" w:hAnsi="Calibri" w:cs="Calibri"/>
                <w:b/>
                <w:bCs/>
                <w:color w:val="009EDC"/>
                <w:sz w:val="40"/>
                <w:szCs w:val="40"/>
              </w:rPr>
            </w:pPr>
            <w:r w:rsidRPr="006C7295">
              <w:rPr>
                <w:rFonts w:ascii="Calibri" w:hAnsi="Calibri" w:cs="Calibri"/>
                <w:b/>
                <w:bCs/>
                <w:color w:val="009EDC"/>
                <w:sz w:val="40"/>
                <w:szCs w:val="40"/>
              </w:rPr>
              <w:t>Recruitment, Retention, Progression and Talent Management</w:t>
            </w:r>
          </w:p>
          <w:p w14:paraId="2C1114F9" w14:textId="77777777" w:rsidR="00696257" w:rsidRPr="0001526A" w:rsidRDefault="00696257">
            <w:pPr>
              <w:rPr>
                <w:rFonts w:ascii="Calibri" w:hAnsi="Calibri" w:cs="Calibri"/>
              </w:rPr>
            </w:pPr>
          </w:p>
        </w:tc>
      </w:tr>
      <w:tr w:rsidR="0032058D" w:rsidRPr="0001526A" w14:paraId="12C8CAD1" w14:textId="77777777" w:rsidTr="0001526A">
        <w:trPr>
          <w:trHeight w:val="200"/>
        </w:trPr>
        <w:tc>
          <w:tcPr>
            <w:tcW w:w="962" w:type="pct"/>
            <w:shd w:val="clear" w:color="auto" w:fill="0397D6"/>
            <w:vAlign w:val="center"/>
          </w:tcPr>
          <w:p w14:paraId="2146ABC9" w14:textId="77777777" w:rsidR="0032058D" w:rsidRPr="0001526A" w:rsidRDefault="0032058D" w:rsidP="0001526A">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05114267" w14:textId="77777777" w:rsidR="0032058D" w:rsidRPr="0001526A" w:rsidRDefault="0032058D" w:rsidP="0001526A">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0CAC4E76" w14:textId="409090D6" w:rsidR="0032058D" w:rsidRPr="0001526A" w:rsidRDefault="0032058D" w:rsidP="0001526A">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712" w:type="pct"/>
            <w:shd w:val="clear" w:color="auto" w:fill="0397D6"/>
            <w:vAlign w:val="center"/>
          </w:tcPr>
          <w:p w14:paraId="0690D7A3"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40D43626"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494AC049" w14:textId="38DE3CEE"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421" w:type="pct"/>
            <w:shd w:val="clear" w:color="auto" w:fill="0397D6"/>
            <w:vAlign w:val="center"/>
          </w:tcPr>
          <w:p w14:paraId="669A9213"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7430E4FE"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53BF8BEE" w14:textId="52327149"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905" w:type="pct"/>
            <w:shd w:val="clear" w:color="auto" w:fill="0397D6"/>
            <w:vAlign w:val="center"/>
          </w:tcPr>
          <w:p w14:paraId="382645CC" w14:textId="7777777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76681A60" w14:textId="69107A0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5D6DEE" w:rsidRPr="0001526A" w14:paraId="70C74994" w14:textId="77777777">
        <w:trPr>
          <w:trHeight w:val="200"/>
        </w:trPr>
        <w:tc>
          <w:tcPr>
            <w:tcW w:w="962" w:type="pct"/>
          </w:tcPr>
          <w:p w14:paraId="2EFB6F3B" w14:textId="217A852E" w:rsidR="005D6DEE" w:rsidRPr="0001526A" w:rsidRDefault="005D6DEE" w:rsidP="005D6DEE">
            <w:pPr>
              <w:rPr>
                <w:rFonts w:ascii="Calibri" w:hAnsi="Calibri" w:cs="Calibri"/>
                <w:i/>
                <w:iCs/>
                <w:color w:val="000000"/>
                <w:sz w:val="20"/>
                <w:szCs w:val="20"/>
              </w:rPr>
            </w:pPr>
            <w:r w:rsidRPr="0001526A">
              <w:rPr>
                <w:rFonts w:ascii="Calibri" w:hAnsi="Calibri" w:cs="Calibri"/>
                <w:i/>
                <w:iCs/>
                <w:color w:val="000000"/>
                <w:sz w:val="20"/>
                <w:szCs w:val="20"/>
              </w:rPr>
              <w:t>For example:</w:t>
            </w:r>
            <w:r w:rsidR="00A65D51" w:rsidRPr="0001526A">
              <w:rPr>
                <w:rFonts w:ascii="Calibri" w:hAnsi="Calibri" w:cs="Calibri"/>
                <w:i/>
                <w:iCs/>
                <w:color w:val="000000"/>
                <w:sz w:val="20"/>
                <w:szCs w:val="20"/>
              </w:rPr>
              <w:t xml:space="preserve"> </w:t>
            </w:r>
            <w:r w:rsidRPr="0001526A">
              <w:rPr>
                <w:rFonts w:ascii="Calibri" w:hAnsi="Calibri" w:cs="Calibri"/>
                <w:i/>
                <w:iCs/>
                <w:color w:val="000000"/>
                <w:sz w:val="20"/>
                <w:szCs w:val="20"/>
              </w:rPr>
              <w:t>Address unconscious biases in recruitment and promote fairness and diversity in recruitment</w:t>
            </w:r>
          </w:p>
          <w:p w14:paraId="66361936" w14:textId="729E4C7C" w:rsidR="005D6DEE" w:rsidRPr="0001526A" w:rsidRDefault="005D6DEE" w:rsidP="005D6DEE">
            <w:pPr>
              <w:rPr>
                <w:rFonts w:ascii="Calibri" w:hAnsi="Calibri" w:cs="Calibri"/>
                <w:i/>
                <w:iCs/>
              </w:rPr>
            </w:pPr>
          </w:p>
        </w:tc>
        <w:tc>
          <w:tcPr>
            <w:tcW w:w="1712" w:type="pct"/>
          </w:tcPr>
          <w:p w14:paraId="548F2002" w14:textId="77777777" w:rsidR="00FC6561" w:rsidRPr="0001526A" w:rsidRDefault="005D6DEE" w:rsidP="005D6DEE">
            <w:pPr>
              <w:rPr>
                <w:rFonts w:ascii="Calibri" w:hAnsi="Calibri" w:cs="Calibri"/>
                <w:i/>
                <w:iCs/>
                <w:color w:val="000000"/>
                <w:sz w:val="20"/>
                <w:szCs w:val="20"/>
              </w:rPr>
            </w:pPr>
            <w:r w:rsidRPr="0001526A">
              <w:rPr>
                <w:rFonts w:ascii="Calibri" w:hAnsi="Calibri" w:cs="Calibri"/>
                <w:i/>
                <w:iCs/>
                <w:color w:val="000000"/>
                <w:sz w:val="20"/>
                <w:szCs w:val="20"/>
              </w:rPr>
              <w:t xml:space="preserve">Create diversity Toolkit, guidance notes and an interview package to supplement the existing recruitment guide. </w:t>
            </w:r>
          </w:p>
          <w:p w14:paraId="44720E79" w14:textId="1741DB84" w:rsidR="005D6DEE" w:rsidRPr="0001526A" w:rsidRDefault="005D6DEE" w:rsidP="005D6DEE">
            <w:pPr>
              <w:rPr>
                <w:rFonts w:ascii="Calibri" w:hAnsi="Calibri" w:cs="Calibri"/>
                <w:i/>
                <w:iCs/>
              </w:rPr>
            </w:pPr>
            <w:r w:rsidRPr="0001526A">
              <w:rPr>
                <w:rFonts w:ascii="Calibri" w:hAnsi="Calibri" w:cs="Calibri"/>
                <w:i/>
                <w:iCs/>
                <w:color w:val="000000"/>
                <w:sz w:val="20"/>
                <w:szCs w:val="20"/>
              </w:rPr>
              <w:t xml:space="preserve">These efforts </w:t>
            </w:r>
            <w:proofErr w:type="gramStart"/>
            <w:r w:rsidRPr="0001526A">
              <w:rPr>
                <w:rFonts w:ascii="Calibri" w:hAnsi="Calibri" w:cs="Calibri"/>
                <w:i/>
                <w:iCs/>
                <w:color w:val="000000"/>
                <w:sz w:val="20"/>
                <w:szCs w:val="20"/>
              </w:rPr>
              <w:t>aimed</w:t>
            </w:r>
            <w:proofErr w:type="gramEnd"/>
            <w:r w:rsidRPr="0001526A">
              <w:rPr>
                <w:rFonts w:ascii="Calibri" w:hAnsi="Calibri" w:cs="Calibri"/>
                <w:i/>
                <w:iCs/>
                <w:color w:val="000000"/>
                <w:sz w:val="20"/>
                <w:szCs w:val="20"/>
              </w:rPr>
              <w:t xml:space="preserve"> at providing comprehensive guidance to </w:t>
            </w:r>
            <w:proofErr w:type="gramStart"/>
            <w:r w:rsidRPr="0001526A">
              <w:rPr>
                <w:rFonts w:ascii="Calibri" w:hAnsi="Calibri" w:cs="Calibri"/>
                <w:i/>
                <w:iCs/>
                <w:color w:val="000000"/>
                <w:sz w:val="20"/>
                <w:szCs w:val="20"/>
              </w:rPr>
              <w:t>hiring</w:t>
            </w:r>
            <w:proofErr w:type="gramEnd"/>
            <w:r w:rsidRPr="0001526A">
              <w:rPr>
                <w:rFonts w:ascii="Calibri" w:hAnsi="Calibri" w:cs="Calibri"/>
                <w:i/>
                <w:iCs/>
                <w:color w:val="000000"/>
                <w:sz w:val="20"/>
                <w:szCs w:val="20"/>
              </w:rPr>
              <w:t xml:space="preserve"> managers on available tools and </w:t>
            </w:r>
            <w:r w:rsidR="002B6634" w:rsidRPr="0001526A">
              <w:rPr>
                <w:rFonts w:ascii="Calibri" w:hAnsi="Calibri" w:cs="Calibri"/>
                <w:i/>
                <w:iCs/>
                <w:color w:val="000000"/>
                <w:sz w:val="20"/>
                <w:szCs w:val="20"/>
              </w:rPr>
              <w:t>processes</w:t>
            </w:r>
            <w:r w:rsidRPr="0001526A">
              <w:rPr>
                <w:rFonts w:ascii="Calibri" w:hAnsi="Calibri" w:cs="Calibri"/>
                <w:i/>
                <w:iCs/>
                <w:color w:val="000000"/>
                <w:sz w:val="20"/>
                <w:szCs w:val="20"/>
              </w:rPr>
              <w:t xml:space="preserve"> to minimize </w:t>
            </w:r>
            <w:proofErr w:type="gramStart"/>
            <w:r w:rsidRPr="0001526A">
              <w:rPr>
                <w:rFonts w:ascii="Calibri" w:hAnsi="Calibri" w:cs="Calibri"/>
                <w:i/>
                <w:iCs/>
                <w:color w:val="000000"/>
                <w:sz w:val="20"/>
                <w:szCs w:val="20"/>
              </w:rPr>
              <w:t>bias, and</w:t>
            </w:r>
            <w:proofErr w:type="gramEnd"/>
            <w:r w:rsidRPr="0001526A">
              <w:rPr>
                <w:rFonts w:ascii="Calibri" w:hAnsi="Calibri" w:cs="Calibri"/>
                <w:i/>
                <w:iCs/>
                <w:color w:val="000000"/>
                <w:sz w:val="20"/>
                <w:szCs w:val="20"/>
              </w:rPr>
              <w:t xml:space="preserve"> ensure diversity and inclusion </w:t>
            </w:r>
            <w:r w:rsidR="002B6634" w:rsidRPr="0001526A">
              <w:rPr>
                <w:rFonts w:ascii="Calibri" w:hAnsi="Calibri" w:cs="Calibri"/>
                <w:i/>
                <w:iCs/>
                <w:color w:val="000000"/>
                <w:sz w:val="20"/>
                <w:szCs w:val="20"/>
              </w:rPr>
              <w:t>throughout</w:t>
            </w:r>
            <w:r w:rsidRPr="0001526A">
              <w:rPr>
                <w:rFonts w:ascii="Calibri" w:hAnsi="Calibri" w:cs="Calibri"/>
                <w:i/>
                <w:iCs/>
                <w:color w:val="000000"/>
                <w:sz w:val="20"/>
                <w:szCs w:val="20"/>
              </w:rPr>
              <w:t xml:space="preserve"> the recruitment process.</w:t>
            </w:r>
          </w:p>
        </w:tc>
        <w:tc>
          <w:tcPr>
            <w:tcW w:w="1421" w:type="pct"/>
          </w:tcPr>
          <w:p w14:paraId="66A21A56" w14:textId="1AB28A26" w:rsidR="005D6DEE" w:rsidRPr="0001526A" w:rsidRDefault="005D6DEE" w:rsidP="005D6DEE">
            <w:pPr>
              <w:rPr>
                <w:rFonts w:ascii="Calibri" w:hAnsi="Calibri" w:cs="Calibri"/>
                <w:i/>
                <w:iCs/>
              </w:rPr>
            </w:pPr>
            <w:r w:rsidRPr="0001526A">
              <w:rPr>
                <w:rFonts w:ascii="Calibri" w:hAnsi="Calibri" w:cs="Calibri"/>
                <w:i/>
                <w:iCs/>
                <w:color w:val="000000"/>
                <w:sz w:val="20"/>
                <w:szCs w:val="20"/>
              </w:rPr>
              <w:t>Hiring Managers with Gender Focal Points</w:t>
            </w:r>
          </w:p>
        </w:tc>
        <w:tc>
          <w:tcPr>
            <w:tcW w:w="905" w:type="pct"/>
          </w:tcPr>
          <w:p w14:paraId="73D94209" w14:textId="6C1BD58D" w:rsidR="005D6DEE" w:rsidRPr="0001526A" w:rsidRDefault="005D6DEE" w:rsidP="005D6DEE">
            <w:pPr>
              <w:rPr>
                <w:rFonts w:ascii="Calibri" w:hAnsi="Calibri" w:cs="Calibri"/>
                <w:i/>
                <w:iCs/>
              </w:rPr>
            </w:pPr>
            <w:r w:rsidRPr="0001526A">
              <w:rPr>
                <w:rFonts w:ascii="Calibri" w:hAnsi="Calibri" w:cs="Calibri"/>
                <w:i/>
                <w:iCs/>
                <w:color w:val="000000"/>
                <w:sz w:val="20"/>
                <w:szCs w:val="20"/>
              </w:rPr>
              <w:t>2025-2027</w:t>
            </w:r>
          </w:p>
        </w:tc>
      </w:tr>
      <w:tr w:rsidR="00696257" w:rsidRPr="0001526A" w14:paraId="383B804E" w14:textId="77777777">
        <w:trPr>
          <w:trHeight w:val="200"/>
        </w:trPr>
        <w:tc>
          <w:tcPr>
            <w:tcW w:w="962" w:type="pct"/>
          </w:tcPr>
          <w:p w14:paraId="285EABC7" w14:textId="77777777" w:rsidR="00696257" w:rsidRPr="0001526A" w:rsidRDefault="00696257">
            <w:pPr>
              <w:rPr>
                <w:rFonts w:ascii="Calibri" w:hAnsi="Calibri" w:cs="Calibri"/>
              </w:rPr>
            </w:pPr>
          </w:p>
          <w:p w14:paraId="76F353F5" w14:textId="77777777" w:rsidR="00696257" w:rsidRPr="0001526A" w:rsidRDefault="00696257">
            <w:pPr>
              <w:rPr>
                <w:rFonts w:ascii="Calibri" w:hAnsi="Calibri" w:cs="Calibri"/>
              </w:rPr>
            </w:pPr>
          </w:p>
        </w:tc>
        <w:tc>
          <w:tcPr>
            <w:tcW w:w="1712" w:type="pct"/>
          </w:tcPr>
          <w:p w14:paraId="6FE8D0DE" w14:textId="77777777" w:rsidR="00696257" w:rsidRPr="0001526A" w:rsidRDefault="00696257">
            <w:pPr>
              <w:rPr>
                <w:rFonts w:ascii="Calibri" w:hAnsi="Calibri" w:cs="Calibri"/>
              </w:rPr>
            </w:pPr>
          </w:p>
        </w:tc>
        <w:tc>
          <w:tcPr>
            <w:tcW w:w="1421" w:type="pct"/>
          </w:tcPr>
          <w:p w14:paraId="51A1C005" w14:textId="77777777" w:rsidR="00696257" w:rsidRPr="0001526A" w:rsidRDefault="00696257">
            <w:pPr>
              <w:rPr>
                <w:rFonts w:ascii="Calibri" w:hAnsi="Calibri" w:cs="Calibri"/>
              </w:rPr>
            </w:pPr>
          </w:p>
        </w:tc>
        <w:tc>
          <w:tcPr>
            <w:tcW w:w="905" w:type="pct"/>
          </w:tcPr>
          <w:p w14:paraId="455064E5" w14:textId="77777777" w:rsidR="00696257" w:rsidRPr="0001526A" w:rsidRDefault="00696257">
            <w:pPr>
              <w:rPr>
                <w:rFonts w:ascii="Calibri" w:hAnsi="Calibri" w:cs="Calibri"/>
              </w:rPr>
            </w:pPr>
          </w:p>
        </w:tc>
      </w:tr>
      <w:tr w:rsidR="00696257" w:rsidRPr="0001526A" w14:paraId="1B0F8CC2" w14:textId="77777777">
        <w:trPr>
          <w:trHeight w:val="200"/>
        </w:trPr>
        <w:tc>
          <w:tcPr>
            <w:tcW w:w="962" w:type="pct"/>
          </w:tcPr>
          <w:p w14:paraId="2AF93A4C" w14:textId="77777777" w:rsidR="00696257" w:rsidRPr="0001526A" w:rsidRDefault="00696257">
            <w:pPr>
              <w:rPr>
                <w:rFonts w:ascii="Calibri" w:hAnsi="Calibri" w:cs="Calibri"/>
              </w:rPr>
            </w:pPr>
          </w:p>
          <w:p w14:paraId="363E4A34" w14:textId="77777777" w:rsidR="00696257" w:rsidRPr="0001526A" w:rsidRDefault="00696257">
            <w:pPr>
              <w:rPr>
                <w:rFonts w:ascii="Calibri" w:hAnsi="Calibri" w:cs="Calibri"/>
              </w:rPr>
            </w:pPr>
          </w:p>
        </w:tc>
        <w:tc>
          <w:tcPr>
            <w:tcW w:w="1712" w:type="pct"/>
          </w:tcPr>
          <w:p w14:paraId="0EB18981" w14:textId="77777777" w:rsidR="00696257" w:rsidRPr="0001526A" w:rsidRDefault="00696257">
            <w:pPr>
              <w:rPr>
                <w:rFonts w:ascii="Calibri" w:hAnsi="Calibri" w:cs="Calibri"/>
              </w:rPr>
            </w:pPr>
          </w:p>
        </w:tc>
        <w:tc>
          <w:tcPr>
            <w:tcW w:w="1421" w:type="pct"/>
          </w:tcPr>
          <w:p w14:paraId="4BF4E0D2" w14:textId="77777777" w:rsidR="00696257" w:rsidRPr="0001526A" w:rsidRDefault="00696257">
            <w:pPr>
              <w:rPr>
                <w:rFonts w:ascii="Calibri" w:hAnsi="Calibri" w:cs="Calibri"/>
              </w:rPr>
            </w:pPr>
          </w:p>
        </w:tc>
        <w:tc>
          <w:tcPr>
            <w:tcW w:w="905" w:type="pct"/>
          </w:tcPr>
          <w:p w14:paraId="0C61B2A8" w14:textId="77777777" w:rsidR="00696257" w:rsidRPr="0001526A" w:rsidRDefault="00696257">
            <w:pPr>
              <w:rPr>
                <w:rFonts w:ascii="Calibri" w:hAnsi="Calibri" w:cs="Calibri"/>
              </w:rPr>
            </w:pPr>
          </w:p>
        </w:tc>
      </w:tr>
      <w:tr w:rsidR="00740AAB" w:rsidRPr="0001526A" w14:paraId="5AC57E02" w14:textId="77777777">
        <w:trPr>
          <w:trHeight w:val="200"/>
        </w:trPr>
        <w:tc>
          <w:tcPr>
            <w:tcW w:w="962" w:type="pct"/>
          </w:tcPr>
          <w:p w14:paraId="272F8C21" w14:textId="77777777" w:rsidR="00740AAB" w:rsidRPr="0001526A" w:rsidRDefault="00740AAB">
            <w:pPr>
              <w:rPr>
                <w:rFonts w:ascii="Calibri" w:hAnsi="Calibri" w:cs="Calibri"/>
              </w:rPr>
            </w:pPr>
          </w:p>
          <w:p w14:paraId="3A02AAE5" w14:textId="77777777" w:rsidR="00740AAB" w:rsidRPr="0001526A" w:rsidRDefault="00740AAB">
            <w:pPr>
              <w:rPr>
                <w:rFonts w:ascii="Calibri" w:hAnsi="Calibri" w:cs="Calibri"/>
              </w:rPr>
            </w:pPr>
          </w:p>
        </w:tc>
        <w:tc>
          <w:tcPr>
            <w:tcW w:w="1712" w:type="pct"/>
          </w:tcPr>
          <w:p w14:paraId="1362F952" w14:textId="77777777" w:rsidR="00740AAB" w:rsidRPr="0001526A" w:rsidRDefault="00740AAB">
            <w:pPr>
              <w:rPr>
                <w:rFonts w:ascii="Calibri" w:hAnsi="Calibri" w:cs="Calibri"/>
              </w:rPr>
            </w:pPr>
          </w:p>
        </w:tc>
        <w:tc>
          <w:tcPr>
            <w:tcW w:w="1421" w:type="pct"/>
          </w:tcPr>
          <w:p w14:paraId="5703885E" w14:textId="77777777" w:rsidR="00740AAB" w:rsidRPr="0001526A" w:rsidRDefault="00740AAB">
            <w:pPr>
              <w:rPr>
                <w:rFonts w:ascii="Calibri" w:hAnsi="Calibri" w:cs="Calibri"/>
              </w:rPr>
            </w:pPr>
          </w:p>
        </w:tc>
        <w:tc>
          <w:tcPr>
            <w:tcW w:w="905" w:type="pct"/>
          </w:tcPr>
          <w:p w14:paraId="3D936639" w14:textId="77777777" w:rsidR="00740AAB" w:rsidRPr="0001526A" w:rsidRDefault="00740AAB">
            <w:pPr>
              <w:rPr>
                <w:rFonts w:ascii="Calibri" w:hAnsi="Calibri" w:cs="Calibri"/>
              </w:rPr>
            </w:pPr>
          </w:p>
        </w:tc>
      </w:tr>
      <w:tr w:rsidR="00740AAB" w:rsidRPr="0001526A" w14:paraId="7451DAAD" w14:textId="77777777">
        <w:trPr>
          <w:trHeight w:val="200"/>
        </w:trPr>
        <w:tc>
          <w:tcPr>
            <w:tcW w:w="962" w:type="pct"/>
          </w:tcPr>
          <w:p w14:paraId="61ED3872" w14:textId="77777777" w:rsidR="00740AAB" w:rsidRPr="0001526A" w:rsidRDefault="00740AAB">
            <w:pPr>
              <w:rPr>
                <w:rFonts w:ascii="Calibri" w:hAnsi="Calibri" w:cs="Calibri"/>
              </w:rPr>
            </w:pPr>
          </w:p>
          <w:p w14:paraId="128EAD2C" w14:textId="77777777" w:rsidR="00740AAB" w:rsidRPr="0001526A" w:rsidRDefault="00740AAB">
            <w:pPr>
              <w:rPr>
                <w:rFonts w:ascii="Calibri" w:hAnsi="Calibri" w:cs="Calibri"/>
              </w:rPr>
            </w:pPr>
          </w:p>
        </w:tc>
        <w:tc>
          <w:tcPr>
            <w:tcW w:w="1712" w:type="pct"/>
          </w:tcPr>
          <w:p w14:paraId="06963972" w14:textId="77777777" w:rsidR="00740AAB" w:rsidRPr="0001526A" w:rsidRDefault="00740AAB">
            <w:pPr>
              <w:rPr>
                <w:rFonts w:ascii="Calibri" w:hAnsi="Calibri" w:cs="Calibri"/>
              </w:rPr>
            </w:pPr>
          </w:p>
        </w:tc>
        <w:tc>
          <w:tcPr>
            <w:tcW w:w="1421" w:type="pct"/>
          </w:tcPr>
          <w:p w14:paraId="4C267054" w14:textId="77777777" w:rsidR="00740AAB" w:rsidRPr="0001526A" w:rsidRDefault="00740AAB">
            <w:pPr>
              <w:rPr>
                <w:rFonts w:ascii="Calibri" w:hAnsi="Calibri" w:cs="Calibri"/>
              </w:rPr>
            </w:pPr>
          </w:p>
        </w:tc>
        <w:tc>
          <w:tcPr>
            <w:tcW w:w="905" w:type="pct"/>
          </w:tcPr>
          <w:p w14:paraId="79B01CE8" w14:textId="77777777" w:rsidR="00740AAB" w:rsidRPr="0001526A" w:rsidRDefault="00740AAB">
            <w:pPr>
              <w:rPr>
                <w:rFonts w:ascii="Calibri" w:hAnsi="Calibri" w:cs="Calibri"/>
              </w:rPr>
            </w:pPr>
          </w:p>
        </w:tc>
      </w:tr>
      <w:tr w:rsidR="00696257" w:rsidRPr="0001526A" w14:paraId="3CCAF73A" w14:textId="77777777">
        <w:trPr>
          <w:trHeight w:val="200"/>
        </w:trPr>
        <w:tc>
          <w:tcPr>
            <w:tcW w:w="962" w:type="pct"/>
          </w:tcPr>
          <w:p w14:paraId="5B88AFAA" w14:textId="77777777" w:rsidR="00696257" w:rsidRPr="0001526A" w:rsidRDefault="00696257">
            <w:pPr>
              <w:rPr>
                <w:rFonts w:ascii="Calibri" w:hAnsi="Calibri" w:cs="Calibri"/>
              </w:rPr>
            </w:pPr>
          </w:p>
          <w:p w14:paraId="25C7E639" w14:textId="77777777" w:rsidR="00696257" w:rsidRPr="0001526A" w:rsidRDefault="00696257">
            <w:pPr>
              <w:rPr>
                <w:rFonts w:ascii="Calibri" w:hAnsi="Calibri" w:cs="Calibri"/>
              </w:rPr>
            </w:pPr>
          </w:p>
        </w:tc>
        <w:tc>
          <w:tcPr>
            <w:tcW w:w="1712" w:type="pct"/>
          </w:tcPr>
          <w:p w14:paraId="00D7EDE8" w14:textId="77777777" w:rsidR="00696257" w:rsidRPr="0001526A" w:rsidRDefault="00696257">
            <w:pPr>
              <w:rPr>
                <w:rFonts w:ascii="Calibri" w:hAnsi="Calibri" w:cs="Calibri"/>
              </w:rPr>
            </w:pPr>
          </w:p>
        </w:tc>
        <w:tc>
          <w:tcPr>
            <w:tcW w:w="1421" w:type="pct"/>
          </w:tcPr>
          <w:p w14:paraId="76CE7E8C" w14:textId="77777777" w:rsidR="00696257" w:rsidRPr="0001526A" w:rsidRDefault="00696257">
            <w:pPr>
              <w:rPr>
                <w:rFonts w:ascii="Calibri" w:hAnsi="Calibri" w:cs="Calibri"/>
              </w:rPr>
            </w:pPr>
          </w:p>
        </w:tc>
        <w:tc>
          <w:tcPr>
            <w:tcW w:w="905" w:type="pct"/>
          </w:tcPr>
          <w:p w14:paraId="6AD9B393" w14:textId="77777777" w:rsidR="00696257" w:rsidRPr="0001526A" w:rsidRDefault="00696257">
            <w:pPr>
              <w:rPr>
                <w:rFonts w:ascii="Calibri" w:hAnsi="Calibri" w:cs="Calibri"/>
              </w:rPr>
            </w:pPr>
          </w:p>
        </w:tc>
      </w:tr>
      <w:tr w:rsidR="00B4562C" w:rsidRPr="0001526A" w14:paraId="35F6B077" w14:textId="77777777" w:rsidTr="00B4562C">
        <w:trPr>
          <w:trHeight w:val="200"/>
        </w:trPr>
        <w:tc>
          <w:tcPr>
            <w:tcW w:w="5000" w:type="pct"/>
            <w:gridSpan w:val="4"/>
          </w:tcPr>
          <w:p w14:paraId="53B3FEF5" w14:textId="2CCF108C" w:rsidR="00B4562C" w:rsidRPr="006C7295" w:rsidRDefault="00B4562C">
            <w:pPr>
              <w:rPr>
                <w:rFonts w:ascii="Calibri" w:hAnsi="Calibri" w:cs="Calibri"/>
                <w:b/>
                <w:bCs/>
              </w:rPr>
            </w:pPr>
            <w:r w:rsidRPr="006C7295">
              <w:rPr>
                <w:rFonts w:ascii="Calibri" w:hAnsi="Calibri" w:cs="Calibri"/>
                <w:b/>
                <w:bCs/>
              </w:rPr>
              <w:t xml:space="preserve">Additional notes or information: </w:t>
            </w:r>
          </w:p>
          <w:p w14:paraId="77B1283F" w14:textId="77777777" w:rsidR="00B4562C" w:rsidRPr="0001526A" w:rsidRDefault="00B4562C">
            <w:pPr>
              <w:rPr>
                <w:rFonts w:ascii="Calibri" w:hAnsi="Calibri" w:cs="Calibri"/>
              </w:rPr>
            </w:pPr>
          </w:p>
          <w:p w14:paraId="60D1F93A" w14:textId="77777777" w:rsidR="00B4562C" w:rsidRPr="0001526A" w:rsidRDefault="00B4562C">
            <w:pPr>
              <w:rPr>
                <w:rFonts w:ascii="Calibri" w:hAnsi="Calibri" w:cs="Calibri"/>
              </w:rPr>
            </w:pPr>
          </w:p>
          <w:p w14:paraId="381FAB36" w14:textId="77777777" w:rsidR="00740AAB" w:rsidRPr="0001526A" w:rsidRDefault="00740AAB">
            <w:pPr>
              <w:rPr>
                <w:rFonts w:ascii="Calibri" w:hAnsi="Calibri" w:cs="Calibri"/>
              </w:rPr>
            </w:pPr>
          </w:p>
          <w:p w14:paraId="13F571AE" w14:textId="77777777" w:rsidR="00740AAB" w:rsidRPr="0001526A" w:rsidRDefault="00740AAB">
            <w:pPr>
              <w:rPr>
                <w:rFonts w:ascii="Calibri" w:hAnsi="Calibri" w:cs="Calibri"/>
              </w:rPr>
            </w:pPr>
          </w:p>
          <w:p w14:paraId="6A05CA1F" w14:textId="77777777" w:rsidR="00740AAB" w:rsidRPr="0001526A" w:rsidRDefault="00740AAB">
            <w:pPr>
              <w:rPr>
                <w:rFonts w:ascii="Calibri" w:hAnsi="Calibri" w:cs="Calibri"/>
              </w:rPr>
            </w:pPr>
          </w:p>
          <w:p w14:paraId="4973F4BF" w14:textId="77777777" w:rsidR="00740AAB" w:rsidRPr="0001526A" w:rsidRDefault="00740AAB">
            <w:pPr>
              <w:rPr>
                <w:rFonts w:ascii="Calibri" w:hAnsi="Calibri" w:cs="Calibri"/>
              </w:rPr>
            </w:pPr>
          </w:p>
          <w:p w14:paraId="796C0E8F" w14:textId="77777777" w:rsidR="00B4562C" w:rsidRDefault="00B4562C">
            <w:pPr>
              <w:rPr>
                <w:rFonts w:ascii="Calibri" w:hAnsi="Calibri" w:cs="Calibri"/>
              </w:rPr>
            </w:pPr>
          </w:p>
          <w:p w14:paraId="61FB60A7" w14:textId="77777777" w:rsidR="006C7295" w:rsidRDefault="006C7295">
            <w:pPr>
              <w:rPr>
                <w:rFonts w:ascii="Calibri" w:hAnsi="Calibri" w:cs="Calibri"/>
              </w:rPr>
            </w:pPr>
          </w:p>
          <w:p w14:paraId="3D2FD814" w14:textId="77777777" w:rsidR="006C7295" w:rsidRDefault="006C7295">
            <w:pPr>
              <w:rPr>
                <w:rFonts w:ascii="Calibri" w:hAnsi="Calibri" w:cs="Calibri"/>
              </w:rPr>
            </w:pPr>
          </w:p>
          <w:p w14:paraId="4D4DFEC9" w14:textId="77777777" w:rsidR="006C7295" w:rsidRDefault="006C7295">
            <w:pPr>
              <w:rPr>
                <w:rFonts w:ascii="Calibri" w:hAnsi="Calibri" w:cs="Calibri"/>
              </w:rPr>
            </w:pPr>
          </w:p>
          <w:p w14:paraId="2287992A" w14:textId="77777777" w:rsidR="006C7295" w:rsidRDefault="006C7295">
            <w:pPr>
              <w:rPr>
                <w:rFonts w:ascii="Calibri" w:hAnsi="Calibri" w:cs="Calibri"/>
              </w:rPr>
            </w:pPr>
          </w:p>
          <w:p w14:paraId="774F3D7C" w14:textId="77777777" w:rsidR="00B4562C" w:rsidRPr="0001526A" w:rsidRDefault="00B4562C">
            <w:pPr>
              <w:rPr>
                <w:rFonts w:ascii="Calibri" w:hAnsi="Calibri" w:cs="Calibri"/>
              </w:rPr>
            </w:pPr>
          </w:p>
        </w:tc>
      </w:tr>
    </w:tbl>
    <w:p w14:paraId="2C1DB8C8" w14:textId="77777777" w:rsidR="00696257" w:rsidRPr="0001526A" w:rsidRDefault="00696257">
      <w:pPr>
        <w:rPr>
          <w:rFonts w:ascii="Calibri" w:hAnsi="Calibri" w:cs="Calibri"/>
        </w:rPr>
      </w:pPr>
    </w:p>
    <w:p w14:paraId="668F31D8" w14:textId="77777777" w:rsidR="002B2271" w:rsidRPr="0001526A" w:rsidRDefault="002B2271">
      <w:pPr>
        <w:rPr>
          <w:rFonts w:ascii="Calibri" w:hAnsi="Calibri" w:cs="Calibri"/>
        </w:rPr>
      </w:pPr>
    </w:p>
    <w:p w14:paraId="65512CE5" w14:textId="198819C4" w:rsidR="002B2271" w:rsidRPr="0001526A" w:rsidRDefault="002B2271">
      <w:pPr>
        <w:rPr>
          <w:rFonts w:ascii="Calibri" w:hAnsi="Calibri" w:cs="Calibri"/>
        </w:rPr>
      </w:pPr>
    </w:p>
    <w:tbl>
      <w:tblPr>
        <w:tblStyle w:val="TableGrid"/>
        <w:tblpPr w:leftFromText="187" w:rightFromText="187" w:vertAnchor="text" w:horzAnchor="margin" w:tblpY="1"/>
        <w:tblOverlap w:val="never"/>
        <w:tblW w:w="5000" w:type="pct"/>
        <w:tblLook w:val="04A0" w:firstRow="1" w:lastRow="0" w:firstColumn="1" w:lastColumn="0" w:noHBand="0" w:noVBand="1"/>
      </w:tblPr>
      <w:tblGrid>
        <w:gridCol w:w="1971"/>
        <w:gridCol w:w="3508"/>
        <w:gridCol w:w="2912"/>
        <w:gridCol w:w="1854"/>
      </w:tblGrid>
      <w:tr w:rsidR="00696257" w:rsidRPr="0001526A" w14:paraId="74B3CA18" w14:textId="77777777">
        <w:trPr>
          <w:trHeight w:val="200"/>
        </w:trPr>
        <w:tc>
          <w:tcPr>
            <w:tcW w:w="5000" w:type="pct"/>
            <w:gridSpan w:val="4"/>
            <w:shd w:val="clear" w:color="auto" w:fill="E8E8E8" w:themeFill="background2"/>
          </w:tcPr>
          <w:p w14:paraId="591395F7" w14:textId="07E15DD9" w:rsidR="00696257" w:rsidRPr="006C7295" w:rsidRDefault="002B2271" w:rsidP="007F2DDB">
            <w:pPr>
              <w:pStyle w:val="ListParagraph"/>
              <w:numPr>
                <w:ilvl w:val="0"/>
                <w:numId w:val="9"/>
              </w:numPr>
              <w:jc w:val="center"/>
              <w:rPr>
                <w:rFonts w:ascii="Calibri" w:hAnsi="Calibri" w:cs="Calibri"/>
                <w:b/>
                <w:bCs/>
                <w:color w:val="009EDC"/>
                <w:sz w:val="40"/>
                <w:szCs w:val="40"/>
              </w:rPr>
            </w:pPr>
            <w:r w:rsidRPr="006C7295">
              <w:rPr>
                <w:rFonts w:ascii="Calibri" w:hAnsi="Calibri" w:cs="Calibri"/>
                <w:b/>
                <w:bCs/>
                <w:color w:val="009EDC"/>
                <w:sz w:val="40"/>
                <w:szCs w:val="40"/>
              </w:rPr>
              <w:t>Creating an Enabling Environment</w:t>
            </w:r>
          </w:p>
          <w:p w14:paraId="5F6D0709" w14:textId="77777777" w:rsidR="00696257" w:rsidRPr="0001526A" w:rsidRDefault="00696257">
            <w:pPr>
              <w:rPr>
                <w:rFonts w:ascii="Calibri" w:hAnsi="Calibri" w:cs="Calibri"/>
              </w:rPr>
            </w:pPr>
          </w:p>
        </w:tc>
      </w:tr>
      <w:tr w:rsidR="0032058D" w:rsidRPr="0001526A" w14:paraId="7A5155F4" w14:textId="77777777" w:rsidTr="0001526A">
        <w:trPr>
          <w:trHeight w:val="200"/>
        </w:trPr>
        <w:tc>
          <w:tcPr>
            <w:tcW w:w="962" w:type="pct"/>
            <w:shd w:val="clear" w:color="auto" w:fill="0397D6"/>
            <w:vAlign w:val="center"/>
          </w:tcPr>
          <w:p w14:paraId="06FA4371"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645B1FD4"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305CF527" w14:textId="03B225A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712" w:type="pct"/>
            <w:shd w:val="clear" w:color="auto" w:fill="0397D6"/>
            <w:vAlign w:val="center"/>
          </w:tcPr>
          <w:p w14:paraId="009CC990"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0932C7CB"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7935AB5C" w14:textId="01AA9C1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421" w:type="pct"/>
            <w:shd w:val="clear" w:color="auto" w:fill="0397D6"/>
            <w:vAlign w:val="center"/>
          </w:tcPr>
          <w:p w14:paraId="5E3E3522"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0667961E"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1AFBF298" w14:textId="6663314F"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905" w:type="pct"/>
            <w:shd w:val="clear" w:color="auto" w:fill="0397D6"/>
            <w:vAlign w:val="center"/>
          </w:tcPr>
          <w:p w14:paraId="5FD38683" w14:textId="7777777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4E966299" w14:textId="6B60135B"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5D6DEE" w:rsidRPr="0001526A" w14:paraId="6DB568EF" w14:textId="77777777">
        <w:trPr>
          <w:trHeight w:val="200"/>
        </w:trPr>
        <w:tc>
          <w:tcPr>
            <w:tcW w:w="962" w:type="pct"/>
          </w:tcPr>
          <w:p w14:paraId="2404275E" w14:textId="2323603B" w:rsidR="005D6DEE" w:rsidRPr="0001526A" w:rsidRDefault="005D6DEE" w:rsidP="005D6DEE">
            <w:pPr>
              <w:rPr>
                <w:rFonts w:ascii="Calibri" w:hAnsi="Calibri" w:cs="Calibri"/>
                <w:i/>
                <w:iCs/>
                <w:color w:val="000000"/>
                <w:sz w:val="20"/>
                <w:szCs w:val="20"/>
              </w:rPr>
            </w:pPr>
            <w:r w:rsidRPr="0001526A">
              <w:rPr>
                <w:rFonts w:ascii="Calibri" w:hAnsi="Calibri" w:cs="Calibri"/>
                <w:i/>
                <w:iCs/>
                <w:color w:val="000000"/>
                <w:sz w:val="20"/>
                <w:szCs w:val="20"/>
              </w:rPr>
              <w:t>For example: Form peer support groups of women, including women from different professional areas and different regional offices; provide a platform to highlight specific needs of female personnel; share issues arising from these meetings with Gender Focal Points to further improve the working environment.</w:t>
            </w:r>
          </w:p>
          <w:p w14:paraId="314B738F" w14:textId="77777777" w:rsidR="005D6DEE" w:rsidRPr="0001526A" w:rsidRDefault="005D6DEE" w:rsidP="005D6DEE">
            <w:pPr>
              <w:rPr>
                <w:rFonts w:ascii="Calibri" w:hAnsi="Calibri" w:cs="Calibri"/>
                <w:i/>
                <w:iCs/>
              </w:rPr>
            </w:pPr>
          </w:p>
        </w:tc>
        <w:tc>
          <w:tcPr>
            <w:tcW w:w="1712" w:type="pct"/>
          </w:tcPr>
          <w:p w14:paraId="4E67033C" w14:textId="77777777" w:rsidR="005D6DEE" w:rsidRPr="0001526A" w:rsidRDefault="005D6DEE" w:rsidP="005D6DEE">
            <w:pPr>
              <w:rPr>
                <w:rFonts w:ascii="Calibri" w:hAnsi="Calibri" w:cs="Calibri"/>
                <w:i/>
                <w:iCs/>
                <w:color w:val="000000"/>
                <w:sz w:val="20"/>
                <w:szCs w:val="20"/>
              </w:rPr>
            </w:pPr>
            <w:r w:rsidRPr="0001526A">
              <w:rPr>
                <w:rFonts w:ascii="Calibri" w:hAnsi="Calibri" w:cs="Calibri"/>
                <w:i/>
                <w:iCs/>
                <w:color w:val="000000"/>
                <w:sz w:val="20"/>
                <w:szCs w:val="20"/>
              </w:rPr>
              <w:t xml:space="preserve">Set up a core group of senior staff champions, men and women, from different regions, to brainstorm on how to address some of the implicit and explicit ways of exclusion, harassment and discrimination that can make the workplace challenging for women </w:t>
            </w:r>
          </w:p>
          <w:p w14:paraId="60F3F694" w14:textId="77777777" w:rsidR="005D6DEE" w:rsidRPr="0001526A" w:rsidRDefault="005D6DEE" w:rsidP="005D6DEE">
            <w:pPr>
              <w:rPr>
                <w:rFonts w:ascii="Calibri" w:hAnsi="Calibri" w:cs="Calibri"/>
                <w:i/>
                <w:iCs/>
                <w:color w:val="000000"/>
                <w:sz w:val="20"/>
                <w:szCs w:val="20"/>
              </w:rPr>
            </w:pPr>
          </w:p>
          <w:p w14:paraId="369CFE4E" w14:textId="77777777" w:rsidR="005D6DEE" w:rsidRPr="0001526A" w:rsidRDefault="005D6DEE" w:rsidP="00F40C18">
            <w:pPr>
              <w:rPr>
                <w:rFonts w:ascii="Calibri" w:hAnsi="Calibri" w:cs="Calibri"/>
                <w:i/>
                <w:iCs/>
              </w:rPr>
            </w:pPr>
          </w:p>
        </w:tc>
        <w:tc>
          <w:tcPr>
            <w:tcW w:w="1421" w:type="pct"/>
          </w:tcPr>
          <w:p w14:paraId="52914A10" w14:textId="77777777" w:rsidR="005D6DEE" w:rsidRPr="0001526A" w:rsidRDefault="005D6DEE" w:rsidP="005D6DEE">
            <w:pPr>
              <w:rPr>
                <w:rFonts w:ascii="Calibri" w:hAnsi="Calibri" w:cs="Calibri"/>
                <w:i/>
                <w:iCs/>
                <w:sz w:val="20"/>
                <w:szCs w:val="20"/>
              </w:rPr>
            </w:pPr>
            <w:r w:rsidRPr="0001526A">
              <w:rPr>
                <w:rFonts w:ascii="Calibri" w:hAnsi="Calibri" w:cs="Calibri"/>
                <w:i/>
                <w:iCs/>
                <w:sz w:val="20"/>
                <w:szCs w:val="20"/>
              </w:rPr>
              <w:t>Senior Leadership</w:t>
            </w:r>
          </w:p>
          <w:p w14:paraId="2AD33669" w14:textId="77777777" w:rsidR="005D6DEE" w:rsidRPr="0001526A" w:rsidRDefault="005D6DEE" w:rsidP="005D6DEE">
            <w:pPr>
              <w:rPr>
                <w:rFonts w:ascii="Calibri" w:hAnsi="Calibri" w:cs="Calibri"/>
                <w:i/>
                <w:iCs/>
                <w:sz w:val="20"/>
                <w:szCs w:val="20"/>
              </w:rPr>
            </w:pPr>
            <w:r w:rsidRPr="0001526A">
              <w:rPr>
                <w:rFonts w:ascii="Calibri" w:hAnsi="Calibri" w:cs="Calibri"/>
                <w:i/>
                <w:iCs/>
                <w:sz w:val="20"/>
                <w:szCs w:val="20"/>
              </w:rPr>
              <w:t xml:space="preserve">Gender Focal Points </w:t>
            </w:r>
          </w:p>
          <w:p w14:paraId="03DB1185" w14:textId="77777777" w:rsidR="005D6DEE" w:rsidRPr="0001526A" w:rsidRDefault="005D6DEE" w:rsidP="005D6DEE">
            <w:pPr>
              <w:rPr>
                <w:rFonts w:ascii="Calibri" w:hAnsi="Calibri" w:cs="Calibri"/>
                <w:i/>
                <w:iCs/>
                <w:sz w:val="20"/>
                <w:szCs w:val="20"/>
              </w:rPr>
            </w:pPr>
            <w:r w:rsidRPr="0001526A">
              <w:rPr>
                <w:rFonts w:ascii="Calibri" w:hAnsi="Calibri" w:cs="Calibri"/>
                <w:i/>
                <w:iCs/>
                <w:sz w:val="20"/>
                <w:szCs w:val="20"/>
              </w:rPr>
              <w:t>DEI</w:t>
            </w:r>
          </w:p>
          <w:p w14:paraId="3FD4C982" w14:textId="063BD7B6" w:rsidR="005D6DEE" w:rsidRPr="0001526A" w:rsidRDefault="005D6DEE" w:rsidP="005D6DEE">
            <w:pPr>
              <w:rPr>
                <w:rFonts w:ascii="Calibri" w:hAnsi="Calibri" w:cs="Calibri"/>
                <w:i/>
                <w:iCs/>
              </w:rPr>
            </w:pPr>
            <w:r w:rsidRPr="0001526A">
              <w:rPr>
                <w:rFonts w:ascii="Calibri" w:hAnsi="Calibri" w:cs="Calibri"/>
                <w:i/>
                <w:iCs/>
                <w:sz w:val="20"/>
                <w:szCs w:val="20"/>
              </w:rPr>
              <w:t>Human Resources</w:t>
            </w:r>
          </w:p>
        </w:tc>
        <w:tc>
          <w:tcPr>
            <w:tcW w:w="905" w:type="pct"/>
          </w:tcPr>
          <w:p w14:paraId="65A6023F" w14:textId="77777777" w:rsidR="005D6DEE" w:rsidRPr="0001526A" w:rsidRDefault="005D6DEE" w:rsidP="005D6DEE">
            <w:pPr>
              <w:rPr>
                <w:rFonts w:ascii="Calibri" w:hAnsi="Calibri" w:cs="Calibri"/>
                <w:i/>
                <w:iCs/>
                <w:sz w:val="20"/>
                <w:szCs w:val="20"/>
              </w:rPr>
            </w:pPr>
            <w:r w:rsidRPr="0001526A">
              <w:rPr>
                <w:rFonts w:ascii="Calibri" w:hAnsi="Calibri" w:cs="Calibri"/>
                <w:i/>
                <w:iCs/>
                <w:sz w:val="20"/>
                <w:szCs w:val="20"/>
              </w:rPr>
              <w:t>2025</w:t>
            </w:r>
          </w:p>
          <w:p w14:paraId="61434B87" w14:textId="2CB125B2" w:rsidR="005D6DEE" w:rsidRPr="0001526A" w:rsidRDefault="005D6DEE" w:rsidP="005D6DEE">
            <w:pPr>
              <w:rPr>
                <w:rFonts w:ascii="Calibri" w:hAnsi="Calibri" w:cs="Calibri"/>
                <w:i/>
                <w:iCs/>
              </w:rPr>
            </w:pPr>
            <w:r w:rsidRPr="0001526A">
              <w:rPr>
                <w:rFonts w:ascii="Calibri" w:hAnsi="Calibri" w:cs="Calibri"/>
                <w:i/>
                <w:iCs/>
                <w:sz w:val="20"/>
                <w:szCs w:val="20"/>
              </w:rPr>
              <w:t>Quarterly</w:t>
            </w:r>
          </w:p>
        </w:tc>
      </w:tr>
      <w:tr w:rsidR="00696257" w:rsidRPr="0001526A" w14:paraId="0C972915" w14:textId="77777777">
        <w:trPr>
          <w:trHeight w:val="200"/>
        </w:trPr>
        <w:tc>
          <w:tcPr>
            <w:tcW w:w="962" w:type="pct"/>
          </w:tcPr>
          <w:p w14:paraId="63097EAB" w14:textId="77777777" w:rsidR="00696257" w:rsidRPr="0001526A" w:rsidRDefault="00696257">
            <w:pPr>
              <w:rPr>
                <w:rFonts w:ascii="Calibri" w:hAnsi="Calibri" w:cs="Calibri"/>
              </w:rPr>
            </w:pPr>
          </w:p>
          <w:p w14:paraId="7E4D57DC" w14:textId="77777777" w:rsidR="00696257" w:rsidRPr="0001526A" w:rsidRDefault="00696257">
            <w:pPr>
              <w:rPr>
                <w:rFonts w:ascii="Calibri" w:hAnsi="Calibri" w:cs="Calibri"/>
              </w:rPr>
            </w:pPr>
          </w:p>
        </w:tc>
        <w:tc>
          <w:tcPr>
            <w:tcW w:w="1712" w:type="pct"/>
          </w:tcPr>
          <w:p w14:paraId="783088C8" w14:textId="77777777" w:rsidR="00696257" w:rsidRPr="0001526A" w:rsidRDefault="00696257">
            <w:pPr>
              <w:rPr>
                <w:rFonts w:ascii="Calibri" w:hAnsi="Calibri" w:cs="Calibri"/>
              </w:rPr>
            </w:pPr>
          </w:p>
        </w:tc>
        <w:tc>
          <w:tcPr>
            <w:tcW w:w="1421" w:type="pct"/>
          </w:tcPr>
          <w:p w14:paraId="78FC5637" w14:textId="77777777" w:rsidR="00696257" w:rsidRPr="0001526A" w:rsidRDefault="00696257">
            <w:pPr>
              <w:rPr>
                <w:rFonts w:ascii="Calibri" w:hAnsi="Calibri" w:cs="Calibri"/>
              </w:rPr>
            </w:pPr>
          </w:p>
        </w:tc>
        <w:tc>
          <w:tcPr>
            <w:tcW w:w="905" w:type="pct"/>
          </w:tcPr>
          <w:p w14:paraId="03847C09" w14:textId="77777777" w:rsidR="00696257" w:rsidRPr="0001526A" w:rsidRDefault="00696257">
            <w:pPr>
              <w:rPr>
                <w:rFonts w:ascii="Calibri" w:hAnsi="Calibri" w:cs="Calibri"/>
              </w:rPr>
            </w:pPr>
          </w:p>
        </w:tc>
      </w:tr>
      <w:tr w:rsidR="00696257" w:rsidRPr="0001526A" w14:paraId="64D16762" w14:textId="77777777">
        <w:trPr>
          <w:trHeight w:val="200"/>
        </w:trPr>
        <w:tc>
          <w:tcPr>
            <w:tcW w:w="962" w:type="pct"/>
          </w:tcPr>
          <w:p w14:paraId="5F332A00" w14:textId="77777777" w:rsidR="00696257" w:rsidRPr="0001526A" w:rsidRDefault="00696257">
            <w:pPr>
              <w:rPr>
                <w:rFonts w:ascii="Calibri" w:hAnsi="Calibri" w:cs="Calibri"/>
              </w:rPr>
            </w:pPr>
          </w:p>
          <w:p w14:paraId="48DF3B89" w14:textId="77777777" w:rsidR="00696257" w:rsidRPr="0001526A" w:rsidRDefault="00696257">
            <w:pPr>
              <w:rPr>
                <w:rFonts w:ascii="Calibri" w:hAnsi="Calibri" w:cs="Calibri"/>
              </w:rPr>
            </w:pPr>
          </w:p>
        </w:tc>
        <w:tc>
          <w:tcPr>
            <w:tcW w:w="1712" w:type="pct"/>
          </w:tcPr>
          <w:p w14:paraId="36FBC213" w14:textId="77777777" w:rsidR="00696257" w:rsidRPr="0001526A" w:rsidRDefault="00696257">
            <w:pPr>
              <w:rPr>
                <w:rFonts w:ascii="Calibri" w:hAnsi="Calibri" w:cs="Calibri"/>
              </w:rPr>
            </w:pPr>
          </w:p>
        </w:tc>
        <w:tc>
          <w:tcPr>
            <w:tcW w:w="1421" w:type="pct"/>
          </w:tcPr>
          <w:p w14:paraId="73511B6E" w14:textId="77777777" w:rsidR="00696257" w:rsidRPr="0001526A" w:rsidRDefault="00696257">
            <w:pPr>
              <w:rPr>
                <w:rFonts w:ascii="Calibri" w:hAnsi="Calibri" w:cs="Calibri"/>
              </w:rPr>
            </w:pPr>
          </w:p>
        </w:tc>
        <w:tc>
          <w:tcPr>
            <w:tcW w:w="905" w:type="pct"/>
          </w:tcPr>
          <w:p w14:paraId="09964493" w14:textId="77777777" w:rsidR="00696257" w:rsidRPr="0001526A" w:rsidRDefault="00696257">
            <w:pPr>
              <w:rPr>
                <w:rFonts w:ascii="Calibri" w:hAnsi="Calibri" w:cs="Calibri"/>
              </w:rPr>
            </w:pPr>
          </w:p>
        </w:tc>
      </w:tr>
      <w:tr w:rsidR="00696257" w:rsidRPr="0001526A" w14:paraId="67B63404" w14:textId="77777777">
        <w:trPr>
          <w:trHeight w:val="200"/>
        </w:trPr>
        <w:tc>
          <w:tcPr>
            <w:tcW w:w="962" w:type="pct"/>
          </w:tcPr>
          <w:p w14:paraId="287E5B78" w14:textId="77777777" w:rsidR="00696257" w:rsidRPr="0001526A" w:rsidRDefault="00696257">
            <w:pPr>
              <w:rPr>
                <w:rFonts w:ascii="Calibri" w:hAnsi="Calibri" w:cs="Calibri"/>
              </w:rPr>
            </w:pPr>
          </w:p>
          <w:p w14:paraId="1287D9B9" w14:textId="77777777" w:rsidR="00696257" w:rsidRPr="0001526A" w:rsidRDefault="00696257">
            <w:pPr>
              <w:rPr>
                <w:rFonts w:ascii="Calibri" w:hAnsi="Calibri" w:cs="Calibri"/>
              </w:rPr>
            </w:pPr>
          </w:p>
        </w:tc>
        <w:tc>
          <w:tcPr>
            <w:tcW w:w="1712" w:type="pct"/>
          </w:tcPr>
          <w:p w14:paraId="00B83A7E" w14:textId="77777777" w:rsidR="00696257" w:rsidRPr="0001526A" w:rsidRDefault="00696257">
            <w:pPr>
              <w:rPr>
                <w:rFonts w:ascii="Calibri" w:hAnsi="Calibri" w:cs="Calibri"/>
              </w:rPr>
            </w:pPr>
          </w:p>
        </w:tc>
        <w:tc>
          <w:tcPr>
            <w:tcW w:w="1421" w:type="pct"/>
          </w:tcPr>
          <w:p w14:paraId="36A8B4AA" w14:textId="77777777" w:rsidR="00696257" w:rsidRPr="0001526A" w:rsidRDefault="00696257">
            <w:pPr>
              <w:rPr>
                <w:rFonts w:ascii="Calibri" w:hAnsi="Calibri" w:cs="Calibri"/>
              </w:rPr>
            </w:pPr>
          </w:p>
        </w:tc>
        <w:tc>
          <w:tcPr>
            <w:tcW w:w="905" w:type="pct"/>
          </w:tcPr>
          <w:p w14:paraId="01279CC7" w14:textId="77777777" w:rsidR="00696257" w:rsidRPr="0001526A" w:rsidRDefault="00696257">
            <w:pPr>
              <w:rPr>
                <w:rFonts w:ascii="Calibri" w:hAnsi="Calibri" w:cs="Calibri"/>
              </w:rPr>
            </w:pPr>
          </w:p>
        </w:tc>
      </w:tr>
      <w:tr w:rsidR="005658A8" w:rsidRPr="0001526A" w14:paraId="07778E8C" w14:textId="77777777" w:rsidTr="00B4562C">
        <w:trPr>
          <w:trHeight w:val="200"/>
        </w:trPr>
        <w:tc>
          <w:tcPr>
            <w:tcW w:w="5000" w:type="pct"/>
            <w:gridSpan w:val="4"/>
            <w:shd w:val="clear" w:color="auto" w:fill="E8E8E8" w:themeFill="background2"/>
          </w:tcPr>
          <w:p w14:paraId="6CB2190A" w14:textId="46B9A932" w:rsidR="005658A8" w:rsidRPr="006C7295" w:rsidRDefault="005658A8" w:rsidP="00DC57D6">
            <w:pPr>
              <w:jc w:val="center"/>
              <w:rPr>
                <w:rFonts w:ascii="Calibri" w:hAnsi="Calibri" w:cs="Calibri"/>
                <w:b/>
                <w:bCs/>
              </w:rPr>
            </w:pPr>
            <w:r w:rsidRPr="006C7295">
              <w:rPr>
                <w:rFonts w:ascii="Calibri" w:hAnsi="Calibri" w:cs="Calibri"/>
                <w:b/>
                <w:bCs/>
              </w:rPr>
              <w:t>Personal &amp; Professional Life Integration</w:t>
            </w:r>
          </w:p>
        </w:tc>
      </w:tr>
      <w:tr w:rsidR="00B4562C" w:rsidRPr="0001526A" w14:paraId="5586A78F" w14:textId="77777777">
        <w:trPr>
          <w:trHeight w:val="200"/>
        </w:trPr>
        <w:tc>
          <w:tcPr>
            <w:tcW w:w="962" w:type="pct"/>
          </w:tcPr>
          <w:p w14:paraId="7B03D4BF" w14:textId="77777777" w:rsidR="00B4562C" w:rsidRPr="0001526A" w:rsidRDefault="00B4562C">
            <w:pPr>
              <w:rPr>
                <w:rFonts w:ascii="Calibri" w:hAnsi="Calibri" w:cs="Calibri"/>
              </w:rPr>
            </w:pPr>
          </w:p>
          <w:p w14:paraId="19DC5A9C" w14:textId="77777777" w:rsidR="00B4562C" w:rsidRPr="0001526A" w:rsidRDefault="00B4562C">
            <w:pPr>
              <w:rPr>
                <w:rFonts w:ascii="Calibri" w:hAnsi="Calibri" w:cs="Calibri"/>
              </w:rPr>
            </w:pPr>
          </w:p>
        </w:tc>
        <w:tc>
          <w:tcPr>
            <w:tcW w:w="1712" w:type="pct"/>
          </w:tcPr>
          <w:p w14:paraId="358CD6DC" w14:textId="77777777" w:rsidR="00B4562C" w:rsidRPr="0001526A" w:rsidRDefault="00B4562C">
            <w:pPr>
              <w:rPr>
                <w:rFonts w:ascii="Calibri" w:hAnsi="Calibri" w:cs="Calibri"/>
              </w:rPr>
            </w:pPr>
          </w:p>
        </w:tc>
        <w:tc>
          <w:tcPr>
            <w:tcW w:w="1421" w:type="pct"/>
          </w:tcPr>
          <w:p w14:paraId="771B74A2" w14:textId="77777777" w:rsidR="00B4562C" w:rsidRPr="0001526A" w:rsidRDefault="00B4562C">
            <w:pPr>
              <w:rPr>
                <w:rFonts w:ascii="Calibri" w:hAnsi="Calibri" w:cs="Calibri"/>
              </w:rPr>
            </w:pPr>
          </w:p>
        </w:tc>
        <w:tc>
          <w:tcPr>
            <w:tcW w:w="905" w:type="pct"/>
          </w:tcPr>
          <w:p w14:paraId="73566C53" w14:textId="77777777" w:rsidR="00B4562C" w:rsidRPr="0001526A" w:rsidRDefault="00B4562C">
            <w:pPr>
              <w:rPr>
                <w:rFonts w:ascii="Calibri" w:hAnsi="Calibri" w:cs="Calibri"/>
              </w:rPr>
            </w:pPr>
          </w:p>
        </w:tc>
      </w:tr>
      <w:tr w:rsidR="005658A8" w:rsidRPr="0001526A" w14:paraId="5CE4CA59" w14:textId="77777777">
        <w:trPr>
          <w:trHeight w:val="200"/>
        </w:trPr>
        <w:tc>
          <w:tcPr>
            <w:tcW w:w="962" w:type="pct"/>
          </w:tcPr>
          <w:p w14:paraId="3A36E27D" w14:textId="77777777" w:rsidR="005658A8" w:rsidRPr="0001526A" w:rsidRDefault="005658A8">
            <w:pPr>
              <w:rPr>
                <w:rFonts w:ascii="Calibri" w:hAnsi="Calibri" w:cs="Calibri"/>
              </w:rPr>
            </w:pPr>
          </w:p>
          <w:p w14:paraId="10A4325B" w14:textId="77777777" w:rsidR="00B4562C" w:rsidRPr="0001526A" w:rsidRDefault="00B4562C">
            <w:pPr>
              <w:rPr>
                <w:rFonts w:ascii="Calibri" w:hAnsi="Calibri" w:cs="Calibri"/>
              </w:rPr>
            </w:pPr>
          </w:p>
        </w:tc>
        <w:tc>
          <w:tcPr>
            <w:tcW w:w="1712" w:type="pct"/>
          </w:tcPr>
          <w:p w14:paraId="062C87F5" w14:textId="77777777" w:rsidR="005658A8" w:rsidRPr="0001526A" w:rsidRDefault="005658A8">
            <w:pPr>
              <w:rPr>
                <w:rFonts w:ascii="Calibri" w:hAnsi="Calibri" w:cs="Calibri"/>
              </w:rPr>
            </w:pPr>
          </w:p>
        </w:tc>
        <w:tc>
          <w:tcPr>
            <w:tcW w:w="1421" w:type="pct"/>
          </w:tcPr>
          <w:p w14:paraId="75686CA3" w14:textId="77777777" w:rsidR="005658A8" w:rsidRPr="0001526A" w:rsidRDefault="005658A8">
            <w:pPr>
              <w:rPr>
                <w:rFonts w:ascii="Calibri" w:hAnsi="Calibri" w:cs="Calibri"/>
              </w:rPr>
            </w:pPr>
          </w:p>
        </w:tc>
        <w:tc>
          <w:tcPr>
            <w:tcW w:w="905" w:type="pct"/>
          </w:tcPr>
          <w:p w14:paraId="421C909E" w14:textId="77777777" w:rsidR="005658A8" w:rsidRPr="0001526A" w:rsidRDefault="005658A8">
            <w:pPr>
              <w:rPr>
                <w:rFonts w:ascii="Calibri" w:hAnsi="Calibri" w:cs="Calibri"/>
              </w:rPr>
            </w:pPr>
          </w:p>
        </w:tc>
      </w:tr>
      <w:tr w:rsidR="005658A8" w:rsidRPr="0001526A" w14:paraId="0F0910A6" w14:textId="77777777">
        <w:trPr>
          <w:trHeight w:val="200"/>
        </w:trPr>
        <w:tc>
          <w:tcPr>
            <w:tcW w:w="962" w:type="pct"/>
          </w:tcPr>
          <w:p w14:paraId="7C03EE69" w14:textId="77777777" w:rsidR="005658A8" w:rsidRPr="0001526A" w:rsidRDefault="005658A8">
            <w:pPr>
              <w:rPr>
                <w:rFonts w:ascii="Calibri" w:hAnsi="Calibri" w:cs="Calibri"/>
              </w:rPr>
            </w:pPr>
          </w:p>
          <w:p w14:paraId="5033A713" w14:textId="77777777" w:rsidR="00B4562C" w:rsidRPr="0001526A" w:rsidRDefault="00B4562C">
            <w:pPr>
              <w:rPr>
                <w:rFonts w:ascii="Calibri" w:hAnsi="Calibri" w:cs="Calibri"/>
              </w:rPr>
            </w:pPr>
          </w:p>
        </w:tc>
        <w:tc>
          <w:tcPr>
            <w:tcW w:w="1712" w:type="pct"/>
          </w:tcPr>
          <w:p w14:paraId="689D6F92" w14:textId="77777777" w:rsidR="005658A8" w:rsidRPr="0001526A" w:rsidRDefault="005658A8">
            <w:pPr>
              <w:rPr>
                <w:rFonts w:ascii="Calibri" w:hAnsi="Calibri" w:cs="Calibri"/>
              </w:rPr>
            </w:pPr>
          </w:p>
        </w:tc>
        <w:tc>
          <w:tcPr>
            <w:tcW w:w="1421" w:type="pct"/>
          </w:tcPr>
          <w:p w14:paraId="7ACE34EA" w14:textId="77777777" w:rsidR="005658A8" w:rsidRPr="0001526A" w:rsidRDefault="005658A8">
            <w:pPr>
              <w:rPr>
                <w:rFonts w:ascii="Calibri" w:hAnsi="Calibri" w:cs="Calibri"/>
              </w:rPr>
            </w:pPr>
          </w:p>
        </w:tc>
        <w:tc>
          <w:tcPr>
            <w:tcW w:w="905" w:type="pct"/>
          </w:tcPr>
          <w:p w14:paraId="53D0DF08" w14:textId="77777777" w:rsidR="005658A8" w:rsidRPr="0001526A" w:rsidRDefault="005658A8">
            <w:pPr>
              <w:rPr>
                <w:rFonts w:ascii="Calibri" w:hAnsi="Calibri" w:cs="Calibri"/>
              </w:rPr>
            </w:pPr>
          </w:p>
        </w:tc>
      </w:tr>
      <w:tr w:rsidR="005658A8" w:rsidRPr="0001526A" w14:paraId="07ECEFB6" w14:textId="77777777">
        <w:trPr>
          <w:trHeight w:val="200"/>
        </w:trPr>
        <w:tc>
          <w:tcPr>
            <w:tcW w:w="962" w:type="pct"/>
          </w:tcPr>
          <w:p w14:paraId="1240DADC" w14:textId="77777777" w:rsidR="005658A8" w:rsidRPr="0001526A" w:rsidRDefault="005658A8">
            <w:pPr>
              <w:rPr>
                <w:rFonts w:ascii="Calibri" w:hAnsi="Calibri" w:cs="Calibri"/>
              </w:rPr>
            </w:pPr>
          </w:p>
          <w:p w14:paraId="69D06281" w14:textId="77777777" w:rsidR="00B4562C" w:rsidRPr="0001526A" w:rsidRDefault="00B4562C">
            <w:pPr>
              <w:rPr>
                <w:rFonts w:ascii="Calibri" w:hAnsi="Calibri" w:cs="Calibri"/>
              </w:rPr>
            </w:pPr>
          </w:p>
        </w:tc>
        <w:tc>
          <w:tcPr>
            <w:tcW w:w="1712" w:type="pct"/>
          </w:tcPr>
          <w:p w14:paraId="7A5FE386" w14:textId="77777777" w:rsidR="005658A8" w:rsidRPr="0001526A" w:rsidRDefault="005658A8">
            <w:pPr>
              <w:rPr>
                <w:rFonts w:ascii="Calibri" w:hAnsi="Calibri" w:cs="Calibri"/>
              </w:rPr>
            </w:pPr>
          </w:p>
        </w:tc>
        <w:tc>
          <w:tcPr>
            <w:tcW w:w="1421" w:type="pct"/>
          </w:tcPr>
          <w:p w14:paraId="4BA884C3" w14:textId="77777777" w:rsidR="005658A8" w:rsidRPr="0001526A" w:rsidRDefault="005658A8">
            <w:pPr>
              <w:rPr>
                <w:rFonts w:ascii="Calibri" w:hAnsi="Calibri" w:cs="Calibri"/>
              </w:rPr>
            </w:pPr>
          </w:p>
        </w:tc>
        <w:tc>
          <w:tcPr>
            <w:tcW w:w="905" w:type="pct"/>
          </w:tcPr>
          <w:p w14:paraId="1AFA1B10" w14:textId="77777777" w:rsidR="005658A8" w:rsidRPr="0001526A" w:rsidRDefault="005658A8">
            <w:pPr>
              <w:rPr>
                <w:rFonts w:ascii="Calibri" w:hAnsi="Calibri" w:cs="Calibri"/>
              </w:rPr>
            </w:pPr>
          </w:p>
        </w:tc>
      </w:tr>
      <w:tr w:rsidR="00DC57D6" w:rsidRPr="0001526A" w14:paraId="5DF0D799" w14:textId="77777777" w:rsidTr="00B4562C">
        <w:trPr>
          <w:trHeight w:val="200"/>
        </w:trPr>
        <w:tc>
          <w:tcPr>
            <w:tcW w:w="5000" w:type="pct"/>
            <w:gridSpan w:val="4"/>
            <w:shd w:val="clear" w:color="auto" w:fill="E8E8E8" w:themeFill="background2"/>
          </w:tcPr>
          <w:p w14:paraId="4A73F7A8" w14:textId="75487B94" w:rsidR="00DC57D6" w:rsidRPr="006C7295" w:rsidRDefault="00DC57D6" w:rsidP="00DC57D6">
            <w:pPr>
              <w:jc w:val="center"/>
              <w:rPr>
                <w:rFonts w:ascii="Calibri" w:hAnsi="Calibri" w:cs="Calibri"/>
                <w:b/>
                <w:bCs/>
              </w:rPr>
            </w:pPr>
            <w:r w:rsidRPr="006C7295">
              <w:rPr>
                <w:rFonts w:ascii="Calibri" w:hAnsi="Calibri" w:cs="Calibri"/>
                <w:b/>
                <w:bCs/>
              </w:rPr>
              <w:t>Standards of Conduct</w:t>
            </w:r>
          </w:p>
        </w:tc>
      </w:tr>
      <w:tr w:rsidR="00DC57D6" w:rsidRPr="0001526A" w14:paraId="7A4F6936" w14:textId="77777777">
        <w:trPr>
          <w:trHeight w:val="200"/>
        </w:trPr>
        <w:tc>
          <w:tcPr>
            <w:tcW w:w="962" w:type="pct"/>
          </w:tcPr>
          <w:p w14:paraId="1C90D3A3" w14:textId="77777777" w:rsidR="00DC57D6" w:rsidRPr="0001526A" w:rsidRDefault="00DC57D6">
            <w:pPr>
              <w:rPr>
                <w:rFonts w:ascii="Calibri" w:hAnsi="Calibri" w:cs="Calibri"/>
              </w:rPr>
            </w:pPr>
          </w:p>
          <w:p w14:paraId="7B8BF42D" w14:textId="77777777" w:rsidR="00B4562C" w:rsidRPr="0001526A" w:rsidRDefault="00B4562C">
            <w:pPr>
              <w:rPr>
                <w:rFonts w:ascii="Calibri" w:hAnsi="Calibri" w:cs="Calibri"/>
              </w:rPr>
            </w:pPr>
          </w:p>
        </w:tc>
        <w:tc>
          <w:tcPr>
            <w:tcW w:w="1712" w:type="pct"/>
          </w:tcPr>
          <w:p w14:paraId="43235C42" w14:textId="77777777" w:rsidR="00DC57D6" w:rsidRPr="0001526A" w:rsidRDefault="00DC57D6">
            <w:pPr>
              <w:rPr>
                <w:rFonts w:ascii="Calibri" w:hAnsi="Calibri" w:cs="Calibri"/>
              </w:rPr>
            </w:pPr>
          </w:p>
        </w:tc>
        <w:tc>
          <w:tcPr>
            <w:tcW w:w="1421" w:type="pct"/>
          </w:tcPr>
          <w:p w14:paraId="3E9717D5" w14:textId="77777777" w:rsidR="00DC57D6" w:rsidRPr="0001526A" w:rsidRDefault="00DC57D6">
            <w:pPr>
              <w:rPr>
                <w:rFonts w:ascii="Calibri" w:hAnsi="Calibri" w:cs="Calibri"/>
              </w:rPr>
            </w:pPr>
          </w:p>
        </w:tc>
        <w:tc>
          <w:tcPr>
            <w:tcW w:w="905" w:type="pct"/>
          </w:tcPr>
          <w:p w14:paraId="457A27A3" w14:textId="77777777" w:rsidR="00DC57D6" w:rsidRPr="0001526A" w:rsidRDefault="00DC57D6">
            <w:pPr>
              <w:rPr>
                <w:rFonts w:ascii="Calibri" w:hAnsi="Calibri" w:cs="Calibri"/>
              </w:rPr>
            </w:pPr>
          </w:p>
        </w:tc>
      </w:tr>
      <w:tr w:rsidR="00B4562C" w:rsidRPr="0001526A" w14:paraId="77C94C7A" w14:textId="77777777">
        <w:trPr>
          <w:trHeight w:val="200"/>
        </w:trPr>
        <w:tc>
          <w:tcPr>
            <w:tcW w:w="962" w:type="pct"/>
          </w:tcPr>
          <w:p w14:paraId="4208B5A7" w14:textId="77777777" w:rsidR="00B4562C" w:rsidRPr="0001526A" w:rsidRDefault="00B4562C">
            <w:pPr>
              <w:rPr>
                <w:rFonts w:ascii="Calibri" w:hAnsi="Calibri" w:cs="Calibri"/>
              </w:rPr>
            </w:pPr>
          </w:p>
          <w:p w14:paraId="1F86769C" w14:textId="77777777" w:rsidR="00B4562C" w:rsidRPr="0001526A" w:rsidRDefault="00B4562C">
            <w:pPr>
              <w:rPr>
                <w:rFonts w:ascii="Calibri" w:hAnsi="Calibri" w:cs="Calibri"/>
              </w:rPr>
            </w:pPr>
          </w:p>
        </w:tc>
        <w:tc>
          <w:tcPr>
            <w:tcW w:w="1712" w:type="pct"/>
          </w:tcPr>
          <w:p w14:paraId="04810628" w14:textId="77777777" w:rsidR="00B4562C" w:rsidRPr="0001526A" w:rsidRDefault="00B4562C">
            <w:pPr>
              <w:rPr>
                <w:rFonts w:ascii="Calibri" w:hAnsi="Calibri" w:cs="Calibri"/>
              </w:rPr>
            </w:pPr>
          </w:p>
        </w:tc>
        <w:tc>
          <w:tcPr>
            <w:tcW w:w="1421" w:type="pct"/>
          </w:tcPr>
          <w:p w14:paraId="64D5EAF2" w14:textId="77777777" w:rsidR="00B4562C" w:rsidRPr="0001526A" w:rsidRDefault="00B4562C">
            <w:pPr>
              <w:rPr>
                <w:rFonts w:ascii="Calibri" w:hAnsi="Calibri" w:cs="Calibri"/>
              </w:rPr>
            </w:pPr>
          </w:p>
        </w:tc>
        <w:tc>
          <w:tcPr>
            <w:tcW w:w="905" w:type="pct"/>
          </w:tcPr>
          <w:p w14:paraId="7DA32B83" w14:textId="77777777" w:rsidR="00B4562C" w:rsidRPr="0001526A" w:rsidRDefault="00B4562C">
            <w:pPr>
              <w:rPr>
                <w:rFonts w:ascii="Calibri" w:hAnsi="Calibri" w:cs="Calibri"/>
              </w:rPr>
            </w:pPr>
          </w:p>
        </w:tc>
      </w:tr>
      <w:tr w:rsidR="00DC57D6" w:rsidRPr="0001526A" w14:paraId="250BFD15" w14:textId="77777777">
        <w:trPr>
          <w:trHeight w:val="200"/>
        </w:trPr>
        <w:tc>
          <w:tcPr>
            <w:tcW w:w="962" w:type="pct"/>
          </w:tcPr>
          <w:p w14:paraId="682C8ED0" w14:textId="77777777" w:rsidR="00DC57D6" w:rsidRPr="0001526A" w:rsidRDefault="00DC57D6">
            <w:pPr>
              <w:rPr>
                <w:rFonts w:ascii="Calibri" w:hAnsi="Calibri" w:cs="Calibri"/>
              </w:rPr>
            </w:pPr>
          </w:p>
          <w:p w14:paraId="53842404" w14:textId="77777777" w:rsidR="00B4562C" w:rsidRPr="0001526A" w:rsidRDefault="00B4562C">
            <w:pPr>
              <w:rPr>
                <w:rFonts w:ascii="Calibri" w:hAnsi="Calibri" w:cs="Calibri"/>
              </w:rPr>
            </w:pPr>
          </w:p>
        </w:tc>
        <w:tc>
          <w:tcPr>
            <w:tcW w:w="1712" w:type="pct"/>
          </w:tcPr>
          <w:p w14:paraId="0F66A0C5" w14:textId="77777777" w:rsidR="00DC57D6" w:rsidRPr="0001526A" w:rsidRDefault="00DC57D6">
            <w:pPr>
              <w:rPr>
                <w:rFonts w:ascii="Calibri" w:hAnsi="Calibri" w:cs="Calibri"/>
              </w:rPr>
            </w:pPr>
          </w:p>
        </w:tc>
        <w:tc>
          <w:tcPr>
            <w:tcW w:w="1421" w:type="pct"/>
          </w:tcPr>
          <w:p w14:paraId="6F326DF2" w14:textId="77777777" w:rsidR="00DC57D6" w:rsidRPr="0001526A" w:rsidRDefault="00DC57D6">
            <w:pPr>
              <w:rPr>
                <w:rFonts w:ascii="Calibri" w:hAnsi="Calibri" w:cs="Calibri"/>
              </w:rPr>
            </w:pPr>
          </w:p>
        </w:tc>
        <w:tc>
          <w:tcPr>
            <w:tcW w:w="905" w:type="pct"/>
          </w:tcPr>
          <w:p w14:paraId="7CB0C895" w14:textId="77777777" w:rsidR="00DC57D6" w:rsidRPr="0001526A" w:rsidRDefault="00DC57D6">
            <w:pPr>
              <w:rPr>
                <w:rFonts w:ascii="Calibri" w:hAnsi="Calibri" w:cs="Calibri"/>
              </w:rPr>
            </w:pPr>
          </w:p>
        </w:tc>
      </w:tr>
      <w:tr w:rsidR="00DC57D6" w:rsidRPr="0001526A" w14:paraId="68287BAB" w14:textId="77777777">
        <w:trPr>
          <w:trHeight w:val="200"/>
        </w:trPr>
        <w:tc>
          <w:tcPr>
            <w:tcW w:w="962" w:type="pct"/>
          </w:tcPr>
          <w:p w14:paraId="25110B70" w14:textId="77777777" w:rsidR="00DC57D6" w:rsidRPr="0001526A" w:rsidRDefault="00DC57D6">
            <w:pPr>
              <w:rPr>
                <w:rFonts w:ascii="Calibri" w:hAnsi="Calibri" w:cs="Calibri"/>
              </w:rPr>
            </w:pPr>
          </w:p>
          <w:p w14:paraId="57F8D955" w14:textId="77777777" w:rsidR="00B4562C" w:rsidRPr="0001526A" w:rsidRDefault="00B4562C">
            <w:pPr>
              <w:rPr>
                <w:rFonts w:ascii="Calibri" w:hAnsi="Calibri" w:cs="Calibri"/>
              </w:rPr>
            </w:pPr>
          </w:p>
        </w:tc>
        <w:tc>
          <w:tcPr>
            <w:tcW w:w="1712" w:type="pct"/>
          </w:tcPr>
          <w:p w14:paraId="00B66F65" w14:textId="77777777" w:rsidR="00DC57D6" w:rsidRPr="0001526A" w:rsidRDefault="00DC57D6">
            <w:pPr>
              <w:rPr>
                <w:rFonts w:ascii="Calibri" w:hAnsi="Calibri" w:cs="Calibri"/>
              </w:rPr>
            </w:pPr>
          </w:p>
        </w:tc>
        <w:tc>
          <w:tcPr>
            <w:tcW w:w="1421" w:type="pct"/>
          </w:tcPr>
          <w:p w14:paraId="71DC1D2D" w14:textId="77777777" w:rsidR="00DC57D6" w:rsidRPr="0001526A" w:rsidRDefault="00DC57D6">
            <w:pPr>
              <w:rPr>
                <w:rFonts w:ascii="Calibri" w:hAnsi="Calibri" w:cs="Calibri"/>
              </w:rPr>
            </w:pPr>
          </w:p>
        </w:tc>
        <w:tc>
          <w:tcPr>
            <w:tcW w:w="905" w:type="pct"/>
          </w:tcPr>
          <w:p w14:paraId="24583CFD" w14:textId="77777777" w:rsidR="00DC57D6" w:rsidRPr="0001526A" w:rsidRDefault="00DC57D6">
            <w:pPr>
              <w:rPr>
                <w:rFonts w:ascii="Calibri" w:hAnsi="Calibri" w:cs="Calibri"/>
              </w:rPr>
            </w:pPr>
          </w:p>
        </w:tc>
      </w:tr>
      <w:tr w:rsidR="00DC57D6" w:rsidRPr="0001526A" w14:paraId="554804CE" w14:textId="77777777" w:rsidTr="00B4562C">
        <w:trPr>
          <w:trHeight w:val="200"/>
        </w:trPr>
        <w:tc>
          <w:tcPr>
            <w:tcW w:w="5000" w:type="pct"/>
            <w:gridSpan w:val="4"/>
            <w:shd w:val="clear" w:color="auto" w:fill="E8E8E8" w:themeFill="background2"/>
          </w:tcPr>
          <w:p w14:paraId="31A65643" w14:textId="7E9D95DA" w:rsidR="00DC57D6" w:rsidRPr="006C7295" w:rsidRDefault="00DC57D6" w:rsidP="00DC57D6">
            <w:pPr>
              <w:jc w:val="center"/>
              <w:rPr>
                <w:rFonts w:ascii="Calibri" w:hAnsi="Calibri" w:cs="Calibri"/>
                <w:b/>
                <w:bCs/>
              </w:rPr>
            </w:pPr>
            <w:r w:rsidRPr="006C7295">
              <w:rPr>
                <w:rFonts w:ascii="Calibri" w:hAnsi="Calibri" w:cs="Calibri"/>
                <w:b/>
                <w:bCs/>
              </w:rPr>
              <w:t>Diversity &amp; Inclusion</w:t>
            </w:r>
          </w:p>
        </w:tc>
      </w:tr>
      <w:tr w:rsidR="00DC57D6" w:rsidRPr="0001526A" w14:paraId="56EAEE44" w14:textId="77777777">
        <w:trPr>
          <w:trHeight w:val="200"/>
        </w:trPr>
        <w:tc>
          <w:tcPr>
            <w:tcW w:w="962" w:type="pct"/>
          </w:tcPr>
          <w:p w14:paraId="3A6403EA" w14:textId="77777777" w:rsidR="00DC57D6" w:rsidRPr="0001526A" w:rsidRDefault="00DC57D6">
            <w:pPr>
              <w:rPr>
                <w:rFonts w:ascii="Calibri" w:hAnsi="Calibri" w:cs="Calibri"/>
              </w:rPr>
            </w:pPr>
          </w:p>
          <w:p w14:paraId="46ED4314" w14:textId="77777777" w:rsidR="00B4562C" w:rsidRPr="0001526A" w:rsidRDefault="00B4562C">
            <w:pPr>
              <w:rPr>
                <w:rFonts w:ascii="Calibri" w:hAnsi="Calibri" w:cs="Calibri"/>
              </w:rPr>
            </w:pPr>
          </w:p>
        </w:tc>
        <w:tc>
          <w:tcPr>
            <w:tcW w:w="1712" w:type="pct"/>
          </w:tcPr>
          <w:p w14:paraId="173333DB" w14:textId="77777777" w:rsidR="00DC57D6" w:rsidRPr="0001526A" w:rsidRDefault="00DC57D6">
            <w:pPr>
              <w:rPr>
                <w:rFonts w:ascii="Calibri" w:hAnsi="Calibri" w:cs="Calibri"/>
              </w:rPr>
            </w:pPr>
          </w:p>
        </w:tc>
        <w:tc>
          <w:tcPr>
            <w:tcW w:w="1421" w:type="pct"/>
          </w:tcPr>
          <w:p w14:paraId="22590704" w14:textId="77777777" w:rsidR="00DC57D6" w:rsidRPr="0001526A" w:rsidRDefault="00DC57D6">
            <w:pPr>
              <w:rPr>
                <w:rFonts w:ascii="Calibri" w:hAnsi="Calibri" w:cs="Calibri"/>
              </w:rPr>
            </w:pPr>
          </w:p>
        </w:tc>
        <w:tc>
          <w:tcPr>
            <w:tcW w:w="905" w:type="pct"/>
          </w:tcPr>
          <w:p w14:paraId="4C6EEF9B" w14:textId="77777777" w:rsidR="00DC57D6" w:rsidRPr="0001526A" w:rsidRDefault="00DC57D6">
            <w:pPr>
              <w:rPr>
                <w:rFonts w:ascii="Calibri" w:hAnsi="Calibri" w:cs="Calibri"/>
              </w:rPr>
            </w:pPr>
          </w:p>
        </w:tc>
      </w:tr>
      <w:tr w:rsidR="00B4562C" w:rsidRPr="0001526A" w14:paraId="08B5EC47" w14:textId="77777777">
        <w:trPr>
          <w:trHeight w:val="200"/>
        </w:trPr>
        <w:tc>
          <w:tcPr>
            <w:tcW w:w="962" w:type="pct"/>
          </w:tcPr>
          <w:p w14:paraId="64C10716" w14:textId="77777777" w:rsidR="00B4562C" w:rsidRPr="0001526A" w:rsidRDefault="00B4562C">
            <w:pPr>
              <w:rPr>
                <w:rFonts w:ascii="Calibri" w:hAnsi="Calibri" w:cs="Calibri"/>
              </w:rPr>
            </w:pPr>
          </w:p>
          <w:p w14:paraId="4D349E00" w14:textId="77777777" w:rsidR="00B4562C" w:rsidRPr="0001526A" w:rsidRDefault="00B4562C">
            <w:pPr>
              <w:rPr>
                <w:rFonts w:ascii="Calibri" w:hAnsi="Calibri" w:cs="Calibri"/>
              </w:rPr>
            </w:pPr>
          </w:p>
        </w:tc>
        <w:tc>
          <w:tcPr>
            <w:tcW w:w="1712" w:type="pct"/>
          </w:tcPr>
          <w:p w14:paraId="769E319A" w14:textId="77777777" w:rsidR="00B4562C" w:rsidRPr="0001526A" w:rsidRDefault="00B4562C">
            <w:pPr>
              <w:rPr>
                <w:rFonts w:ascii="Calibri" w:hAnsi="Calibri" w:cs="Calibri"/>
              </w:rPr>
            </w:pPr>
          </w:p>
        </w:tc>
        <w:tc>
          <w:tcPr>
            <w:tcW w:w="1421" w:type="pct"/>
          </w:tcPr>
          <w:p w14:paraId="2DE1C55A" w14:textId="77777777" w:rsidR="00B4562C" w:rsidRPr="0001526A" w:rsidRDefault="00B4562C">
            <w:pPr>
              <w:rPr>
                <w:rFonts w:ascii="Calibri" w:hAnsi="Calibri" w:cs="Calibri"/>
              </w:rPr>
            </w:pPr>
          </w:p>
        </w:tc>
        <w:tc>
          <w:tcPr>
            <w:tcW w:w="905" w:type="pct"/>
          </w:tcPr>
          <w:p w14:paraId="495CD075" w14:textId="77777777" w:rsidR="00B4562C" w:rsidRPr="0001526A" w:rsidRDefault="00B4562C">
            <w:pPr>
              <w:rPr>
                <w:rFonts w:ascii="Calibri" w:hAnsi="Calibri" w:cs="Calibri"/>
              </w:rPr>
            </w:pPr>
          </w:p>
        </w:tc>
      </w:tr>
      <w:tr w:rsidR="00DC57D6" w:rsidRPr="0001526A" w14:paraId="765AAF4B" w14:textId="77777777">
        <w:trPr>
          <w:trHeight w:val="200"/>
        </w:trPr>
        <w:tc>
          <w:tcPr>
            <w:tcW w:w="962" w:type="pct"/>
          </w:tcPr>
          <w:p w14:paraId="2F9F4E4E" w14:textId="77777777" w:rsidR="00DC57D6" w:rsidRPr="0001526A" w:rsidRDefault="00DC57D6">
            <w:pPr>
              <w:rPr>
                <w:rFonts w:ascii="Calibri" w:hAnsi="Calibri" w:cs="Calibri"/>
              </w:rPr>
            </w:pPr>
          </w:p>
          <w:p w14:paraId="0DC38232" w14:textId="77777777" w:rsidR="00B4562C" w:rsidRPr="0001526A" w:rsidRDefault="00B4562C">
            <w:pPr>
              <w:rPr>
                <w:rFonts w:ascii="Calibri" w:hAnsi="Calibri" w:cs="Calibri"/>
              </w:rPr>
            </w:pPr>
          </w:p>
        </w:tc>
        <w:tc>
          <w:tcPr>
            <w:tcW w:w="1712" w:type="pct"/>
          </w:tcPr>
          <w:p w14:paraId="20666353" w14:textId="77777777" w:rsidR="00DC57D6" w:rsidRPr="0001526A" w:rsidRDefault="00DC57D6">
            <w:pPr>
              <w:rPr>
                <w:rFonts w:ascii="Calibri" w:hAnsi="Calibri" w:cs="Calibri"/>
              </w:rPr>
            </w:pPr>
          </w:p>
        </w:tc>
        <w:tc>
          <w:tcPr>
            <w:tcW w:w="1421" w:type="pct"/>
          </w:tcPr>
          <w:p w14:paraId="12FD329C" w14:textId="77777777" w:rsidR="00DC57D6" w:rsidRPr="0001526A" w:rsidRDefault="00DC57D6">
            <w:pPr>
              <w:rPr>
                <w:rFonts w:ascii="Calibri" w:hAnsi="Calibri" w:cs="Calibri"/>
              </w:rPr>
            </w:pPr>
          </w:p>
        </w:tc>
        <w:tc>
          <w:tcPr>
            <w:tcW w:w="905" w:type="pct"/>
          </w:tcPr>
          <w:p w14:paraId="168B3AC7" w14:textId="77777777" w:rsidR="00DC57D6" w:rsidRPr="0001526A" w:rsidRDefault="00DC57D6">
            <w:pPr>
              <w:rPr>
                <w:rFonts w:ascii="Calibri" w:hAnsi="Calibri" w:cs="Calibri"/>
              </w:rPr>
            </w:pPr>
          </w:p>
        </w:tc>
      </w:tr>
      <w:tr w:rsidR="00DC57D6" w:rsidRPr="0001526A" w14:paraId="71033301" w14:textId="77777777">
        <w:trPr>
          <w:trHeight w:val="200"/>
        </w:trPr>
        <w:tc>
          <w:tcPr>
            <w:tcW w:w="962" w:type="pct"/>
          </w:tcPr>
          <w:p w14:paraId="360E06BF" w14:textId="77777777" w:rsidR="00DC57D6" w:rsidRPr="0001526A" w:rsidRDefault="00DC57D6">
            <w:pPr>
              <w:rPr>
                <w:rFonts w:ascii="Calibri" w:hAnsi="Calibri" w:cs="Calibri"/>
              </w:rPr>
            </w:pPr>
          </w:p>
          <w:p w14:paraId="1003C9A2" w14:textId="77777777" w:rsidR="00B4562C" w:rsidRPr="0001526A" w:rsidRDefault="00B4562C">
            <w:pPr>
              <w:rPr>
                <w:rFonts w:ascii="Calibri" w:hAnsi="Calibri" w:cs="Calibri"/>
              </w:rPr>
            </w:pPr>
          </w:p>
        </w:tc>
        <w:tc>
          <w:tcPr>
            <w:tcW w:w="1712" w:type="pct"/>
          </w:tcPr>
          <w:p w14:paraId="7C5B0937" w14:textId="77777777" w:rsidR="00DC57D6" w:rsidRPr="0001526A" w:rsidRDefault="00DC57D6">
            <w:pPr>
              <w:rPr>
                <w:rFonts w:ascii="Calibri" w:hAnsi="Calibri" w:cs="Calibri"/>
              </w:rPr>
            </w:pPr>
          </w:p>
        </w:tc>
        <w:tc>
          <w:tcPr>
            <w:tcW w:w="1421" w:type="pct"/>
          </w:tcPr>
          <w:p w14:paraId="4B7D7A1E" w14:textId="77777777" w:rsidR="00DC57D6" w:rsidRPr="0001526A" w:rsidRDefault="00DC57D6">
            <w:pPr>
              <w:rPr>
                <w:rFonts w:ascii="Calibri" w:hAnsi="Calibri" w:cs="Calibri"/>
              </w:rPr>
            </w:pPr>
          </w:p>
        </w:tc>
        <w:tc>
          <w:tcPr>
            <w:tcW w:w="905" w:type="pct"/>
          </w:tcPr>
          <w:p w14:paraId="27C2A365" w14:textId="77777777" w:rsidR="00DC57D6" w:rsidRPr="0001526A" w:rsidRDefault="00DC57D6">
            <w:pPr>
              <w:rPr>
                <w:rFonts w:ascii="Calibri" w:hAnsi="Calibri" w:cs="Calibri"/>
              </w:rPr>
            </w:pPr>
          </w:p>
        </w:tc>
      </w:tr>
      <w:tr w:rsidR="00DC57D6" w:rsidRPr="0001526A" w14:paraId="2B9C1043" w14:textId="77777777" w:rsidTr="00B4562C">
        <w:trPr>
          <w:trHeight w:val="200"/>
        </w:trPr>
        <w:tc>
          <w:tcPr>
            <w:tcW w:w="5000" w:type="pct"/>
            <w:gridSpan w:val="4"/>
            <w:shd w:val="clear" w:color="auto" w:fill="E8E8E8" w:themeFill="background2"/>
          </w:tcPr>
          <w:p w14:paraId="7D186307" w14:textId="23531E2F" w:rsidR="00DC57D6" w:rsidRPr="006C7295" w:rsidRDefault="00DC57D6" w:rsidP="00DC57D6">
            <w:pPr>
              <w:jc w:val="center"/>
              <w:rPr>
                <w:rFonts w:ascii="Calibri" w:hAnsi="Calibri" w:cs="Calibri"/>
                <w:b/>
                <w:bCs/>
              </w:rPr>
            </w:pPr>
            <w:r w:rsidRPr="006C7295">
              <w:rPr>
                <w:rFonts w:ascii="Calibri" w:hAnsi="Calibri" w:cs="Calibri"/>
                <w:b/>
                <w:bCs/>
              </w:rPr>
              <w:t>Gender Focal Point Network</w:t>
            </w:r>
          </w:p>
        </w:tc>
      </w:tr>
      <w:tr w:rsidR="00DC57D6" w:rsidRPr="0001526A" w14:paraId="15135635" w14:textId="77777777">
        <w:trPr>
          <w:trHeight w:val="200"/>
        </w:trPr>
        <w:tc>
          <w:tcPr>
            <w:tcW w:w="962" w:type="pct"/>
          </w:tcPr>
          <w:p w14:paraId="2AF679B2" w14:textId="77777777" w:rsidR="00DC57D6" w:rsidRPr="0001526A" w:rsidRDefault="00DC57D6">
            <w:pPr>
              <w:rPr>
                <w:rFonts w:ascii="Calibri" w:hAnsi="Calibri" w:cs="Calibri"/>
              </w:rPr>
            </w:pPr>
          </w:p>
          <w:p w14:paraId="1D289277" w14:textId="77777777" w:rsidR="00B4562C" w:rsidRPr="0001526A" w:rsidRDefault="00B4562C">
            <w:pPr>
              <w:rPr>
                <w:rFonts w:ascii="Calibri" w:hAnsi="Calibri" w:cs="Calibri"/>
              </w:rPr>
            </w:pPr>
          </w:p>
        </w:tc>
        <w:tc>
          <w:tcPr>
            <w:tcW w:w="1712" w:type="pct"/>
          </w:tcPr>
          <w:p w14:paraId="38879495" w14:textId="77777777" w:rsidR="00DC57D6" w:rsidRPr="0001526A" w:rsidRDefault="00DC57D6">
            <w:pPr>
              <w:rPr>
                <w:rFonts w:ascii="Calibri" w:hAnsi="Calibri" w:cs="Calibri"/>
              </w:rPr>
            </w:pPr>
          </w:p>
        </w:tc>
        <w:tc>
          <w:tcPr>
            <w:tcW w:w="1421" w:type="pct"/>
          </w:tcPr>
          <w:p w14:paraId="445BD831" w14:textId="77777777" w:rsidR="00DC57D6" w:rsidRPr="0001526A" w:rsidRDefault="00DC57D6">
            <w:pPr>
              <w:rPr>
                <w:rFonts w:ascii="Calibri" w:hAnsi="Calibri" w:cs="Calibri"/>
              </w:rPr>
            </w:pPr>
          </w:p>
        </w:tc>
        <w:tc>
          <w:tcPr>
            <w:tcW w:w="905" w:type="pct"/>
          </w:tcPr>
          <w:p w14:paraId="1281B542" w14:textId="77777777" w:rsidR="00DC57D6" w:rsidRPr="0001526A" w:rsidRDefault="00DC57D6">
            <w:pPr>
              <w:rPr>
                <w:rFonts w:ascii="Calibri" w:hAnsi="Calibri" w:cs="Calibri"/>
              </w:rPr>
            </w:pPr>
          </w:p>
        </w:tc>
      </w:tr>
      <w:tr w:rsidR="00B4562C" w:rsidRPr="0001526A" w14:paraId="62191701" w14:textId="77777777">
        <w:trPr>
          <w:trHeight w:val="200"/>
        </w:trPr>
        <w:tc>
          <w:tcPr>
            <w:tcW w:w="962" w:type="pct"/>
          </w:tcPr>
          <w:p w14:paraId="4E820952" w14:textId="77777777" w:rsidR="00B4562C" w:rsidRPr="0001526A" w:rsidRDefault="00B4562C">
            <w:pPr>
              <w:rPr>
                <w:rFonts w:ascii="Calibri" w:hAnsi="Calibri" w:cs="Calibri"/>
              </w:rPr>
            </w:pPr>
          </w:p>
          <w:p w14:paraId="333AC50E" w14:textId="77777777" w:rsidR="00B4562C" w:rsidRPr="0001526A" w:rsidRDefault="00B4562C">
            <w:pPr>
              <w:rPr>
                <w:rFonts w:ascii="Calibri" w:hAnsi="Calibri" w:cs="Calibri"/>
              </w:rPr>
            </w:pPr>
          </w:p>
        </w:tc>
        <w:tc>
          <w:tcPr>
            <w:tcW w:w="1712" w:type="pct"/>
          </w:tcPr>
          <w:p w14:paraId="70A66653" w14:textId="77777777" w:rsidR="00B4562C" w:rsidRPr="0001526A" w:rsidRDefault="00B4562C">
            <w:pPr>
              <w:rPr>
                <w:rFonts w:ascii="Calibri" w:hAnsi="Calibri" w:cs="Calibri"/>
              </w:rPr>
            </w:pPr>
          </w:p>
        </w:tc>
        <w:tc>
          <w:tcPr>
            <w:tcW w:w="1421" w:type="pct"/>
          </w:tcPr>
          <w:p w14:paraId="3AB07FDB" w14:textId="77777777" w:rsidR="00B4562C" w:rsidRPr="0001526A" w:rsidRDefault="00B4562C">
            <w:pPr>
              <w:rPr>
                <w:rFonts w:ascii="Calibri" w:hAnsi="Calibri" w:cs="Calibri"/>
              </w:rPr>
            </w:pPr>
          </w:p>
        </w:tc>
        <w:tc>
          <w:tcPr>
            <w:tcW w:w="905" w:type="pct"/>
          </w:tcPr>
          <w:p w14:paraId="2025B839" w14:textId="77777777" w:rsidR="00B4562C" w:rsidRPr="0001526A" w:rsidRDefault="00B4562C">
            <w:pPr>
              <w:rPr>
                <w:rFonts w:ascii="Calibri" w:hAnsi="Calibri" w:cs="Calibri"/>
              </w:rPr>
            </w:pPr>
          </w:p>
        </w:tc>
      </w:tr>
      <w:tr w:rsidR="00DC57D6" w:rsidRPr="0001526A" w14:paraId="2C163CAB" w14:textId="77777777">
        <w:trPr>
          <w:trHeight w:val="200"/>
        </w:trPr>
        <w:tc>
          <w:tcPr>
            <w:tcW w:w="962" w:type="pct"/>
          </w:tcPr>
          <w:p w14:paraId="0CA67E1A" w14:textId="77777777" w:rsidR="00DC57D6" w:rsidRPr="0001526A" w:rsidRDefault="00DC57D6">
            <w:pPr>
              <w:rPr>
                <w:rFonts w:ascii="Calibri" w:hAnsi="Calibri" w:cs="Calibri"/>
              </w:rPr>
            </w:pPr>
          </w:p>
          <w:p w14:paraId="21DEEFB2" w14:textId="77777777" w:rsidR="00B4562C" w:rsidRPr="0001526A" w:rsidRDefault="00B4562C">
            <w:pPr>
              <w:rPr>
                <w:rFonts w:ascii="Calibri" w:hAnsi="Calibri" w:cs="Calibri"/>
              </w:rPr>
            </w:pPr>
          </w:p>
        </w:tc>
        <w:tc>
          <w:tcPr>
            <w:tcW w:w="1712" w:type="pct"/>
          </w:tcPr>
          <w:p w14:paraId="009E3B3C" w14:textId="77777777" w:rsidR="00DC57D6" w:rsidRPr="0001526A" w:rsidRDefault="00DC57D6">
            <w:pPr>
              <w:rPr>
                <w:rFonts w:ascii="Calibri" w:hAnsi="Calibri" w:cs="Calibri"/>
              </w:rPr>
            </w:pPr>
          </w:p>
        </w:tc>
        <w:tc>
          <w:tcPr>
            <w:tcW w:w="1421" w:type="pct"/>
          </w:tcPr>
          <w:p w14:paraId="51532FC8" w14:textId="77777777" w:rsidR="00DC57D6" w:rsidRPr="0001526A" w:rsidRDefault="00DC57D6">
            <w:pPr>
              <w:rPr>
                <w:rFonts w:ascii="Calibri" w:hAnsi="Calibri" w:cs="Calibri"/>
              </w:rPr>
            </w:pPr>
          </w:p>
        </w:tc>
        <w:tc>
          <w:tcPr>
            <w:tcW w:w="905" w:type="pct"/>
          </w:tcPr>
          <w:p w14:paraId="7F5CF454" w14:textId="77777777" w:rsidR="00DC57D6" w:rsidRPr="0001526A" w:rsidRDefault="00DC57D6">
            <w:pPr>
              <w:rPr>
                <w:rFonts w:ascii="Calibri" w:hAnsi="Calibri" w:cs="Calibri"/>
              </w:rPr>
            </w:pPr>
          </w:p>
        </w:tc>
      </w:tr>
      <w:tr w:rsidR="00DC57D6" w:rsidRPr="0001526A" w14:paraId="0325F429" w14:textId="77777777">
        <w:trPr>
          <w:trHeight w:val="200"/>
        </w:trPr>
        <w:tc>
          <w:tcPr>
            <w:tcW w:w="962" w:type="pct"/>
          </w:tcPr>
          <w:p w14:paraId="40AEEA9E" w14:textId="77777777" w:rsidR="00DC57D6" w:rsidRPr="0001526A" w:rsidRDefault="00DC57D6">
            <w:pPr>
              <w:rPr>
                <w:rFonts w:ascii="Calibri" w:hAnsi="Calibri" w:cs="Calibri"/>
              </w:rPr>
            </w:pPr>
          </w:p>
          <w:p w14:paraId="6C22333A" w14:textId="77777777" w:rsidR="00B4562C" w:rsidRPr="0001526A" w:rsidRDefault="00B4562C">
            <w:pPr>
              <w:rPr>
                <w:rFonts w:ascii="Calibri" w:hAnsi="Calibri" w:cs="Calibri"/>
              </w:rPr>
            </w:pPr>
          </w:p>
        </w:tc>
        <w:tc>
          <w:tcPr>
            <w:tcW w:w="1712" w:type="pct"/>
          </w:tcPr>
          <w:p w14:paraId="7714205E" w14:textId="77777777" w:rsidR="00DC57D6" w:rsidRPr="0001526A" w:rsidRDefault="00DC57D6">
            <w:pPr>
              <w:rPr>
                <w:rFonts w:ascii="Calibri" w:hAnsi="Calibri" w:cs="Calibri"/>
              </w:rPr>
            </w:pPr>
          </w:p>
        </w:tc>
        <w:tc>
          <w:tcPr>
            <w:tcW w:w="1421" w:type="pct"/>
          </w:tcPr>
          <w:p w14:paraId="5A2AB05B" w14:textId="77777777" w:rsidR="00DC57D6" w:rsidRPr="0001526A" w:rsidRDefault="00DC57D6">
            <w:pPr>
              <w:rPr>
                <w:rFonts w:ascii="Calibri" w:hAnsi="Calibri" w:cs="Calibri"/>
              </w:rPr>
            </w:pPr>
          </w:p>
        </w:tc>
        <w:tc>
          <w:tcPr>
            <w:tcW w:w="905" w:type="pct"/>
          </w:tcPr>
          <w:p w14:paraId="32BC76CA" w14:textId="77777777" w:rsidR="00DC57D6" w:rsidRPr="0001526A" w:rsidRDefault="00DC57D6">
            <w:pPr>
              <w:rPr>
                <w:rFonts w:ascii="Calibri" w:hAnsi="Calibri" w:cs="Calibri"/>
              </w:rPr>
            </w:pPr>
          </w:p>
        </w:tc>
      </w:tr>
      <w:tr w:rsidR="00B4562C" w:rsidRPr="0001526A" w14:paraId="1CED346E" w14:textId="77777777" w:rsidTr="00B4562C">
        <w:trPr>
          <w:trHeight w:val="200"/>
        </w:trPr>
        <w:tc>
          <w:tcPr>
            <w:tcW w:w="5000" w:type="pct"/>
            <w:gridSpan w:val="4"/>
          </w:tcPr>
          <w:p w14:paraId="4066ADD6" w14:textId="6E93004F" w:rsidR="00B4562C" w:rsidRPr="006C7295" w:rsidRDefault="00B4562C">
            <w:pPr>
              <w:rPr>
                <w:rFonts w:ascii="Calibri" w:hAnsi="Calibri" w:cs="Calibri"/>
                <w:b/>
                <w:bCs/>
              </w:rPr>
            </w:pPr>
            <w:r w:rsidRPr="006C7295">
              <w:rPr>
                <w:rFonts w:ascii="Calibri" w:hAnsi="Calibri" w:cs="Calibri"/>
                <w:b/>
                <w:bCs/>
              </w:rPr>
              <w:t xml:space="preserve">Additional notes or information: </w:t>
            </w:r>
          </w:p>
          <w:p w14:paraId="1825E8DD" w14:textId="77777777" w:rsidR="00B4562C" w:rsidRPr="0001526A" w:rsidRDefault="00B4562C">
            <w:pPr>
              <w:rPr>
                <w:rFonts w:ascii="Calibri" w:hAnsi="Calibri" w:cs="Calibri"/>
              </w:rPr>
            </w:pPr>
          </w:p>
          <w:p w14:paraId="51648512" w14:textId="77777777" w:rsidR="00B4562C" w:rsidRPr="0001526A" w:rsidRDefault="00B4562C">
            <w:pPr>
              <w:rPr>
                <w:rFonts w:ascii="Calibri" w:hAnsi="Calibri" w:cs="Calibri"/>
              </w:rPr>
            </w:pPr>
          </w:p>
          <w:p w14:paraId="1B24A728" w14:textId="77777777" w:rsidR="00B4562C" w:rsidRPr="0001526A" w:rsidRDefault="00B4562C">
            <w:pPr>
              <w:rPr>
                <w:rFonts w:ascii="Calibri" w:hAnsi="Calibri" w:cs="Calibri"/>
              </w:rPr>
            </w:pPr>
          </w:p>
          <w:p w14:paraId="31780ED4" w14:textId="77777777" w:rsidR="00B4562C" w:rsidRPr="0001526A" w:rsidRDefault="00B4562C">
            <w:pPr>
              <w:rPr>
                <w:rFonts w:ascii="Calibri" w:hAnsi="Calibri" w:cs="Calibri"/>
              </w:rPr>
            </w:pPr>
          </w:p>
          <w:p w14:paraId="0303232B" w14:textId="77777777" w:rsidR="00B4562C" w:rsidRPr="0001526A" w:rsidRDefault="00B4562C">
            <w:pPr>
              <w:rPr>
                <w:rFonts w:ascii="Calibri" w:hAnsi="Calibri" w:cs="Calibri"/>
              </w:rPr>
            </w:pPr>
          </w:p>
          <w:p w14:paraId="379F5DB8" w14:textId="77777777" w:rsidR="00740AAB" w:rsidRPr="0001526A" w:rsidRDefault="00740AAB">
            <w:pPr>
              <w:rPr>
                <w:rFonts w:ascii="Calibri" w:hAnsi="Calibri" w:cs="Calibri"/>
              </w:rPr>
            </w:pPr>
          </w:p>
          <w:p w14:paraId="2E991867" w14:textId="77777777" w:rsidR="00740AAB" w:rsidRPr="0001526A" w:rsidRDefault="00740AAB">
            <w:pPr>
              <w:rPr>
                <w:rFonts w:ascii="Calibri" w:hAnsi="Calibri" w:cs="Calibri"/>
              </w:rPr>
            </w:pPr>
          </w:p>
          <w:p w14:paraId="2C9D8CF6" w14:textId="77777777" w:rsidR="00740AAB" w:rsidRPr="0001526A" w:rsidRDefault="00740AAB">
            <w:pPr>
              <w:rPr>
                <w:rFonts w:ascii="Calibri" w:hAnsi="Calibri" w:cs="Calibri"/>
              </w:rPr>
            </w:pPr>
          </w:p>
          <w:p w14:paraId="14EA3016" w14:textId="77777777" w:rsidR="00B4562C" w:rsidRPr="0001526A" w:rsidRDefault="00B4562C">
            <w:pPr>
              <w:rPr>
                <w:rFonts w:ascii="Calibri" w:hAnsi="Calibri" w:cs="Calibri"/>
              </w:rPr>
            </w:pPr>
          </w:p>
          <w:p w14:paraId="2481A6EA" w14:textId="77777777" w:rsidR="00B4562C" w:rsidRPr="0001526A" w:rsidRDefault="00B4562C">
            <w:pPr>
              <w:rPr>
                <w:rFonts w:ascii="Calibri" w:hAnsi="Calibri" w:cs="Calibri"/>
              </w:rPr>
            </w:pPr>
          </w:p>
        </w:tc>
      </w:tr>
    </w:tbl>
    <w:p w14:paraId="7F0EFB5A" w14:textId="224F9431" w:rsidR="00073FFD" w:rsidRPr="0001526A" w:rsidRDefault="00073FFD">
      <w:pPr>
        <w:rPr>
          <w:rFonts w:ascii="Calibri" w:hAnsi="Calibri" w:cs="Calibri"/>
        </w:rPr>
      </w:pPr>
    </w:p>
    <w:p w14:paraId="2FD3E36A" w14:textId="77777777" w:rsidR="002B2271" w:rsidRPr="0001526A" w:rsidRDefault="002B2271">
      <w:pPr>
        <w:rPr>
          <w:rFonts w:ascii="Calibri" w:hAnsi="Calibri" w:cs="Calibri"/>
        </w:rPr>
      </w:pPr>
    </w:p>
    <w:p w14:paraId="0210C418" w14:textId="583F75DA" w:rsidR="002B2271" w:rsidRPr="0001526A" w:rsidRDefault="002B2271">
      <w:pPr>
        <w:rPr>
          <w:rFonts w:ascii="Calibri" w:hAnsi="Calibri" w:cs="Calibri"/>
        </w:rPr>
      </w:pPr>
      <w:r w:rsidRPr="0001526A">
        <w:rPr>
          <w:rFonts w:ascii="Calibri" w:hAnsi="Calibri" w:cs="Calibri"/>
        </w:rPr>
        <w:br w:type="page"/>
      </w:r>
    </w:p>
    <w:p w14:paraId="159921B0" w14:textId="77777777" w:rsidR="002B2271" w:rsidRPr="0001526A" w:rsidRDefault="002B2271">
      <w:pPr>
        <w:rPr>
          <w:rFonts w:ascii="Calibri" w:hAnsi="Calibri" w:cs="Calibri"/>
        </w:rPr>
      </w:pPr>
    </w:p>
    <w:tbl>
      <w:tblPr>
        <w:tblStyle w:val="TableGrid"/>
        <w:tblpPr w:leftFromText="187" w:rightFromText="187" w:vertAnchor="text" w:horzAnchor="margin" w:tblpY="1"/>
        <w:tblOverlap w:val="never"/>
        <w:tblW w:w="5000" w:type="pct"/>
        <w:tblLook w:val="04A0" w:firstRow="1" w:lastRow="0" w:firstColumn="1" w:lastColumn="0" w:noHBand="0" w:noVBand="1"/>
      </w:tblPr>
      <w:tblGrid>
        <w:gridCol w:w="2820"/>
        <w:gridCol w:w="3101"/>
        <w:gridCol w:w="2505"/>
        <w:gridCol w:w="1819"/>
      </w:tblGrid>
      <w:tr w:rsidR="002B2271" w:rsidRPr="0001526A" w14:paraId="6CCF32C9" w14:textId="77777777">
        <w:trPr>
          <w:trHeight w:val="200"/>
        </w:trPr>
        <w:tc>
          <w:tcPr>
            <w:tcW w:w="5000" w:type="pct"/>
            <w:gridSpan w:val="4"/>
            <w:shd w:val="clear" w:color="auto" w:fill="E8E8E8" w:themeFill="background2"/>
          </w:tcPr>
          <w:p w14:paraId="46BDEBF5" w14:textId="1BC33D0C" w:rsidR="002B2271" w:rsidRPr="006C7295" w:rsidRDefault="002B2271" w:rsidP="007F2DDB">
            <w:pPr>
              <w:pStyle w:val="ListParagraph"/>
              <w:numPr>
                <w:ilvl w:val="0"/>
                <w:numId w:val="9"/>
              </w:numPr>
              <w:jc w:val="center"/>
              <w:rPr>
                <w:rFonts w:ascii="Calibri" w:hAnsi="Calibri" w:cs="Calibri"/>
                <w:b/>
                <w:bCs/>
                <w:color w:val="009EDC"/>
                <w:sz w:val="40"/>
                <w:szCs w:val="40"/>
              </w:rPr>
            </w:pPr>
            <w:r w:rsidRPr="006C7295">
              <w:rPr>
                <w:rFonts w:ascii="Calibri" w:hAnsi="Calibri" w:cs="Calibri"/>
                <w:b/>
                <w:bCs/>
                <w:color w:val="009EDC"/>
                <w:sz w:val="40"/>
                <w:szCs w:val="40"/>
              </w:rPr>
              <w:t xml:space="preserve">Mission </w:t>
            </w:r>
            <w:r w:rsidR="007F2DDB" w:rsidRPr="006C7295">
              <w:rPr>
                <w:rFonts w:ascii="Calibri" w:hAnsi="Calibri" w:cs="Calibri"/>
                <w:b/>
                <w:bCs/>
                <w:color w:val="009EDC"/>
                <w:sz w:val="40"/>
                <w:szCs w:val="40"/>
              </w:rPr>
              <w:t xml:space="preserve">&amp; Field </w:t>
            </w:r>
            <w:r w:rsidRPr="006C7295">
              <w:rPr>
                <w:rFonts w:ascii="Calibri" w:hAnsi="Calibri" w:cs="Calibri"/>
                <w:b/>
                <w:bCs/>
                <w:color w:val="009EDC"/>
                <w:sz w:val="40"/>
                <w:szCs w:val="40"/>
              </w:rPr>
              <w:t>Settings</w:t>
            </w:r>
          </w:p>
          <w:p w14:paraId="7F11E6C6" w14:textId="77777777" w:rsidR="002B2271" w:rsidRPr="0001526A" w:rsidRDefault="002B2271">
            <w:pPr>
              <w:rPr>
                <w:rFonts w:ascii="Calibri" w:hAnsi="Calibri" w:cs="Calibri"/>
              </w:rPr>
            </w:pPr>
          </w:p>
        </w:tc>
      </w:tr>
      <w:tr w:rsidR="0032058D" w:rsidRPr="0001526A" w14:paraId="3FC94939" w14:textId="77777777" w:rsidTr="0001526A">
        <w:trPr>
          <w:trHeight w:val="200"/>
        </w:trPr>
        <w:tc>
          <w:tcPr>
            <w:tcW w:w="1422" w:type="pct"/>
            <w:shd w:val="clear" w:color="auto" w:fill="0397D6"/>
            <w:vAlign w:val="center"/>
          </w:tcPr>
          <w:p w14:paraId="077C36D6"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6A1D8580"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63DC48C5" w14:textId="26F6EE3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559" w:type="pct"/>
            <w:shd w:val="clear" w:color="auto" w:fill="0397D6"/>
            <w:vAlign w:val="center"/>
          </w:tcPr>
          <w:p w14:paraId="34A299D5"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325BC67D"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14E0A23C" w14:textId="43CD344A"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268" w:type="pct"/>
            <w:shd w:val="clear" w:color="auto" w:fill="0397D6"/>
            <w:vAlign w:val="center"/>
          </w:tcPr>
          <w:p w14:paraId="4AECCAD7"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0C6EE2D0"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08BC8428" w14:textId="23F5168D"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751" w:type="pct"/>
            <w:shd w:val="clear" w:color="auto" w:fill="0397D6"/>
            <w:vAlign w:val="center"/>
          </w:tcPr>
          <w:p w14:paraId="15AAA3FB" w14:textId="7777777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4326BA63" w14:textId="4FD4115B"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876DFE" w:rsidRPr="0001526A" w14:paraId="1CD104B2" w14:textId="77777777" w:rsidTr="00876DFE">
        <w:trPr>
          <w:trHeight w:val="200"/>
        </w:trPr>
        <w:tc>
          <w:tcPr>
            <w:tcW w:w="1422" w:type="pct"/>
          </w:tcPr>
          <w:p w14:paraId="3BBF68FC" w14:textId="67378E5D" w:rsidR="00876DFE" w:rsidRPr="0001526A" w:rsidRDefault="00876DFE" w:rsidP="00876DFE">
            <w:pPr>
              <w:pStyle w:val="Heading3"/>
              <w:rPr>
                <w:rFonts w:ascii="Calibri" w:hAnsi="Calibri" w:cs="Calibri"/>
                <w:i/>
                <w:iCs/>
                <w:color w:val="000000" w:themeColor="text1"/>
                <w:sz w:val="20"/>
                <w:szCs w:val="20"/>
              </w:rPr>
            </w:pPr>
            <w:r w:rsidRPr="0001526A">
              <w:rPr>
                <w:rFonts w:ascii="Calibri" w:hAnsi="Calibri" w:cs="Calibri"/>
                <w:i/>
                <w:iCs/>
                <w:color w:val="000000" w:themeColor="text1"/>
                <w:sz w:val="20"/>
                <w:szCs w:val="20"/>
              </w:rPr>
              <w:t>For example: Improve working and living conditions to provide a safe and supportive environment for all.</w:t>
            </w:r>
          </w:p>
          <w:p w14:paraId="7BD178B2" w14:textId="77777777" w:rsidR="00876DFE" w:rsidRPr="0001526A" w:rsidRDefault="00876DFE" w:rsidP="00876DFE">
            <w:pPr>
              <w:rPr>
                <w:rFonts w:ascii="Calibri" w:hAnsi="Calibri" w:cs="Calibri"/>
                <w:i/>
                <w:iCs/>
              </w:rPr>
            </w:pPr>
          </w:p>
        </w:tc>
        <w:tc>
          <w:tcPr>
            <w:tcW w:w="1559" w:type="pct"/>
          </w:tcPr>
          <w:p w14:paraId="392B59B3" w14:textId="77777777" w:rsidR="00876DFE" w:rsidRPr="0001526A" w:rsidRDefault="00876DFE" w:rsidP="00876DFE">
            <w:pPr>
              <w:rPr>
                <w:rFonts w:ascii="Calibri" w:hAnsi="Calibri" w:cs="Calibri"/>
                <w:i/>
                <w:iCs/>
                <w:color w:val="000000"/>
                <w:sz w:val="20"/>
                <w:szCs w:val="20"/>
              </w:rPr>
            </w:pPr>
            <w:r w:rsidRPr="0001526A">
              <w:rPr>
                <w:rFonts w:ascii="Calibri" w:hAnsi="Calibri" w:cs="Calibri"/>
                <w:i/>
                <w:iCs/>
                <w:color w:val="000000"/>
                <w:sz w:val="20"/>
                <w:szCs w:val="20"/>
              </w:rPr>
              <w:t xml:space="preserve">Non-family duty stations shall comply with a series of workplace and accommodation minimum standards, including "camp" environments. These measures </w:t>
            </w:r>
            <w:proofErr w:type="gramStart"/>
            <w:r w:rsidRPr="0001526A">
              <w:rPr>
                <w:rFonts w:ascii="Calibri" w:hAnsi="Calibri" w:cs="Calibri"/>
                <w:i/>
                <w:iCs/>
                <w:color w:val="000000"/>
                <w:sz w:val="20"/>
                <w:szCs w:val="20"/>
              </w:rPr>
              <w:t>shall</w:t>
            </w:r>
            <w:proofErr w:type="gramEnd"/>
            <w:r w:rsidRPr="0001526A">
              <w:rPr>
                <w:rFonts w:ascii="Calibri" w:hAnsi="Calibri" w:cs="Calibri"/>
                <w:i/>
                <w:iCs/>
                <w:color w:val="000000"/>
                <w:sz w:val="20"/>
                <w:szCs w:val="20"/>
              </w:rPr>
              <w:t xml:space="preserve"> include improvements such as internal toilets and kitchenettes in containerized accommodation, safe recreational spaces, and design of camps so that police and military elements are cantoned separately from civilian staff. The Mission shall meet these standards across its installations progressively.</w:t>
            </w:r>
          </w:p>
          <w:p w14:paraId="2E103369" w14:textId="77777777" w:rsidR="00876DFE" w:rsidRPr="0001526A" w:rsidRDefault="00876DFE" w:rsidP="00876DFE">
            <w:pPr>
              <w:rPr>
                <w:rFonts w:ascii="Calibri" w:hAnsi="Calibri" w:cs="Calibri"/>
                <w:i/>
                <w:iCs/>
              </w:rPr>
            </w:pPr>
          </w:p>
        </w:tc>
        <w:tc>
          <w:tcPr>
            <w:tcW w:w="1268" w:type="pct"/>
          </w:tcPr>
          <w:p w14:paraId="3E910874" w14:textId="27BD3DCE" w:rsidR="00876DFE" w:rsidRPr="0001526A" w:rsidRDefault="00876DFE" w:rsidP="00876DFE">
            <w:pPr>
              <w:rPr>
                <w:rFonts w:ascii="Calibri" w:hAnsi="Calibri" w:cs="Calibri"/>
                <w:i/>
                <w:iCs/>
              </w:rPr>
            </w:pPr>
            <w:r w:rsidRPr="0001526A">
              <w:rPr>
                <w:rFonts w:ascii="Calibri" w:hAnsi="Calibri" w:cs="Calibri"/>
                <w:i/>
                <w:iCs/>
                <w:color w:val="000000"/>
                <w:sz w:val="20"/>
                <w:szCs w:val="20"/>
              </w:rPr>
              <w:t>Leadership, Engineering Logistics</w:t>
            </w:r>
          </w:p>
        </w:tc>
        <w:tc>
          <w:tcPr>
            <w:tcW w:w="751" w:type="pct"/>
          </w:tcPr>
          <w:p w14:paraId="5CFE24A7" w14:textId="23B5B7AA" w:rsidR="00876DFE" w:rsidRPr="0001526A" w:rsidRDefault="00876DFE" w:rsidP="00876DFE">
            <w:pPr>
              <w:rPr>
                <w:rFonts w:ascii="Calibri" w:hAnsi="Calibri" w:cs="Calibri"/>
                <w:i/>
                <w:iCs/>
              </w:rPr>
            </w:pPr>
            <w:r w:rsidRPr="0001526A">
              <w:rPr>
                <w:rFonts w:ascii="Calibri" w:hAnsi="Calibri" w:cs="Calibri"/>
                <w:i/>
                <w:iCs/>
                <w:color w:val="000000"/>
                <w:sz w:val="20"/>
                <w:szCs w:val="20"/>
              </w:rPr>
              <w:t>Progressively</w:t>
            </w:r>
          </w:p>
        </w:tc>
      </w:tr>
      <w:tr w:rsidR="002B2271" w:rsidRPr="0001526A" w14:paraId="1AC24176" w14:textId="77777777" w:rsidTr="00876DFE">
        <w:trPr>
          <w:trHeight w:val="200"/>
        </w:trPr>
        <w:tc>
          <w:tcPr>
            <w:tcW w:w="1422" w:type="pct"/>
          </w:tcPr>
          <w:p w14:paraId="19ADD4F7" w14:textId="77777777" w:rsidR="002B2271" w:rsidRPr="0001526A" w:rsidRDefault="002B2271">
            <w:pPr>
              <w:rPr>
                <w:rFonts w:ascii="Calibri" w:hAnsi="Calibri" w:cs="Calibri"/>
              </w:rPr>
            </w:pPr>
          </w:p>
          <w:p w14:paraId="0CD13DF1" w14:textId="77777777" w:rsidR="002B2271" w:rsidRPr="0001526A" w:rsidRDefault="002B2271">
            <w:pPr>
              <w:rPr>
                <w:rFonts w:ascii="Calibri" w:hAnsi="Calibri" w:cs="Calibri"/>
              </w:rPr>
            </w:pPr>
          </w:p>
        </w:tc>
        <w:tc>
          <w:tcPr>
            <w:tcW w:w="1559" w:type="pct"/>
          </w:tcPr>
          <w:p w14:paraId="5241F288" w14:textId="77777777" w:rsidR="002B2271" w:rsidRPr="0001526A" w:rsidRDefault="002B2271">
            <w:pPr>
              <w:rPr>
                <w:rFonts w:ascii="Calibri" w:hAnsi="Calibri" w:cs="Calibri"/>
              </w:rPr>
            </w:pPr>
          </w:p>
        </w:tc>
        <w:tc>
          <w:tcPr>
            <w:tcW w:w="1268" w:type="pct"/>
          </w:tcPr>
          <w:p w14:paraId="47023D26" w14:textId="77777777" w:rsidR="002B2271" w:rsidRPr="0001526A" w:rsidRDefault="002B2271">
            <w:pPr>
              <w:rPr>
                <w:rFonts w:ascii="Calibri" w:hAnsi="Calibri" w:cs="Calibri"/>
              </w:rPr>
            </w:pPr>
          </w:p>
        </w:tc>
        <w:tc>
          <w:tcPr>
            <w:tcW w:w="751" w:type="pct"/>
          </w:tcPr>
          <w:p w14:paraId="3BF0AA4E" w14:textId="77777777" w:rsidR="002B2271" w:rsidRPr="0001526A" w:rsidRDefault="002B2271">
            <w:pPr>
              <w:rPr>
                <w:rFonts w:ascii="Calibri" w:hAnsi="Calibri" w:cs="Calibri"/>
              </w:rPr>
            </w:pPr>
          </w:p>
        </w:tc>
      </w:tr>
      <w:tr w:rsidR="002B2271" w:rsidRPr="0001526A" w14:paraId="5F20B818" w14:textId="77777777" w:rsidTr="00876DFE">
        <w:trPr>
          <w:trHeight w:val="200"/>
        </w:trPr>
        <w:tc>
          <w:tcPr>
            <w:tcW w:w="1422" w:type="pct"/>
          </w:tcPr>
          <w:p w14:paraId="67DD6ED7" w14:textId="77777777" w:rsidR="002B2271" w:rsidRPr="0001526A" w:rsidRDefault="002B2271">
            <w:pPr>
              <w:rPr>
                <w:rFonts w:ascii="Calibri" w:hAnsi="Calibri" w:cs="Calibri"/>
              </w:rPr>
            </w:pPr>
          </w:p>
          <w:p w14:paraId="34F2137C" w14:textId="77777777" w:rsidR="002B2271" w:rsidRPr="0001526A" w:rsidRDefault="002B2271">
            <w:pPr>
              <w:rPr>
                <w:rFonts w:ascii="Calibri" w:hAnsi="Calibri" w:cs="Calibri"/>
              </w:rPr>
            </w:pPr>
          </w:p>
        </w:tc>
        <w:tc>
          <w:tcPr>
            <w:tcW w:w="1559" w:type="pct"/>
          </w:tcPr>
          <w:p w14:paraId="45E24CAB" w14:textId="77777777" w:rsidR="002B2271" w:rsidRPr="0001526A" w:rsidRDefault="002B2271">
            <w:pPr>
              <w:rPr>
                <w:rFonts w:ascii="Calibri" w:hAnsi="Calibri" w:cs="Calibri"/>
              </w:rPr>
            </w:pPr>
          </w:p>
        </w:tc>
        <w:tc>
          <w:tcPr>
            <w:tcW w:w="1268" w:type="pct"/>
          </w:tcPr>
          <w:p w14:paraId="15A4270C" w14:textId="77777777" w:rsidR="002B2271" w:rsidRPr="0001526A" w:rsidRDefault="002B2271">
            <w:pPr>
              <w:rPr>
                <w:rFonts w:ascii="Calibri" w:hAnsi="Calibri" w:cs="Calibri"/>
              </w:rPr>
            </w:pPr>
          </w:p>
        </w:tc>
        <w:tc>
          <w:tcPr>
            <w:tcW w:w="751" w:type="pct"/>
          </w:tcPr>
          <w:p w14:paraId="557AB28D" w14:textId="77777777" w:rsidR="002B2271" w:rsidRPr="0001526A" w:rsidRDefault="002B2271">
            <w:pPr>
              <w:rPr>
                <w:rFonts w:ascii="Calibri" w:hAnsi="Calibri" w:cs="Calibri"/>
              </w:rPr>
            </w:pPr>
          </w:p>
        </w:tc>
      </w:tr>
      <w:tr w:rsidR="002B2271" w:rsidRPr="0001526A" w14:paraId="34308376" w14:textId="77777777" w:rsidTr="00876DFE">
        <w:trPr>
          <w:trHeight w:val="200"/>
        </w:trPr>
        <w:tc>
          <w:tcPr>
            <w:tcW w:w="1422" w:type="pct"/>
          </w:tcPr>
          <w:p w14:paraId="012006AB" w14:textId="77777777" w:rsidR="002B2271" w:rsidRPr="0001526A" w:rsidRDefault="002B2271">
            <w:pPr>
              <w:rPr>
                <w:rFonts w:ascii="Calibri" w:hAnsi="Calibri" w:cs="Calibri"/>
              </w:rPr>
            </w:pPr>
          </w:p>
          <w:p w14:paraId="44AC886A" w14:textId="77777777" w:rsidR="002B2271" w:rsidRPr="0001526A" w:rsidRDefault="002B2271">
            <w:pPr>
              <w:rPr>
                <w:rFonts w:ascii="Calibri" w:hAnsi="Calibri" w:cs="Calibri"/>
              </w:rPr>
            </w:pPr>
          </w:p>
        </w:tc>
        <w:tc>
          <w:tcPr>
            <w:tcW w:w="1559" w:type="pct"/>
          </w:tcPr>
          <w:p w14:paraId="29FA307D" w14:textId="77777777" w:rsidR="002B2271" w:rsidRPr="0001526A" w:rsidRDefault="002B2271">
            <w:pPr>
              <w:rPr>
                <w:rFonts w:ascii="Calibri" w:hAnsi="Calibri" w:cs="Calibri"/>
              </w:rPr>
            </w:pPr>
          </w:p>
        </w:tc>
        <w:tc>
          <w:tcPr>
            <w:tcW w:w="1268" w:type="pct"/>
          </w:tcPr>
          <w:p w14:paraId="7E22F283" w14:textId="77777777" w:rsidR="002B2271" w:rsidRPr="0001526A" w:rsidRDefault="002B2271">
            <w:pPr>
              <w:rPr>
                <w:rFonts w:ascii="Calibri" w:hAnsi="Calibri" w:cs="Calibri"/>
              </w:rPr>
            </w:pPr>
          </w:p>
        </w:tc>
        <w:tc>
          <w:tcPr>
            <w:tcW w:w="751" w:type="pct"/>
          </w:tcPr>
          <w:p w14:paraId="1DBE9A41" w14:textId="77777777" w:rsidR="002B2271" w:rsidRPr="0001526A" w:rsidRDefault="002B2271">
            <w:pPr>
              <w:rPr>
                <w:rFonts w:ascii="Calibri" w:hAnsi="Calibri" w:cs="Calibri"/>
              </w:rPr>
            </w:pPr>
          </w:p>
        </w:tc>
      </w:tr>
      <w:tr w:rsidR="00740AAB" w:rsidRPr="0001526A" w14:paraId="35A1E238" w14:textId="77777777" w:rsidTr="00876DFE">
        <w:trPr>
          <w:trHeight w:val="200"/>
        </w:trPr>
        <w:tc>
          <w:tcPr>
            <w:tcW w:w="1422" w:type="pct"/>
          </w:tcPr>
          <w:p w14:paraId="1FB7BCC1" w14:textId="77777777" w:rsidR="00740AAB" w:rsidRPr="0001526A" w:rsidRDefault="00740AAB">
            <w:pPr>
              <w:rPr>
                <w:rFonts w:ascii="Calibri" w:hAnsi="Calibri" w:cs="Calibri"/>
              </w:rPr>
            </w:pPr>
          </w:p>
          <w:p w14:paraId="147C37CF" w14:textId="77777777" w:rsidR="00740AAB" w:rsidRPr="0001526A" w:rsidRDefault="00740AAB">
            <w:pPr>
              <w:rPr>
                <w:rFonts w:ascii="Calibri" w:hAnsi="Calibri" w:cs="Calibri"/>
              </w:rPr>
            </w:pPr>
          </w:p>
        </w:tc>
        <w:tc>
          <w:tcPr>
            <w:tcW w:w="1559" w:type="pct"/>
          </w:tcPr>
          <w:p w14:paraId="7C75B83E" w14:textId="77777777" w:rsidR="00740AAB" w:rsidRPr="0001526A" w:rsidRDefault="00740AAB">
            <w:pPr>
              <w:rPr>
                <w:rFonts w:ascii="Calibri" w:hAnsi="Calibri" w:cs="Calibri"/>
              </w:rPr>
            </w:pPr>
          </w:p>
        </w:tc>
        <w:tc>
          <w:tcPr>
            <w:tcW w:w="1268" w:type="pct"/>
          </w:tcPr>
          <w:p w14:paraId="4B2A1DA1" w14:textId="77777777" w:rsidR="00740AAB" w:rsidRPr="0001526A" w:rsidRDefault="00740AAB">
            <w:pPr>
              <w:rPr>
                <w:rFonts w:ascii="Calibri" w:hAnsi="Calibri" w:cs="Calibri"/>
              </w:rPr>
            </w:pPr>
          </w:p>
        </w:tc>
        <w:tc>
          <w:tcPr>
            <w:tcW w:w="751" w:type="pct"/>
          </w:tcPr>
          <w:p w14:paraId="29BF941D" w14:textId="77777777" w:rsidR="00740AAB" w:rsidRPr="0001526A" w:rsidRDefault="00740AAB">
            <w:pPr>
              <w:rPr>
                <w:rFonts w:ascii="Calibri" w:hAnsi="Calibri" w:cs="Calibri"/>
              </w:rPr>
            </w:pPr>
          </w:p>
        </w:tc>
      </w:tr>
      <w:tr w:rsidR="00740AAB" w:rsidRPr="0001526A" w14:paraId="18A6C5AB" w14:textId="77777777" w:rsidTr="00876DFE">
        <w:trPr>
          <w:trHeight w:val="200"/>
        </w:trPr>
        <w:tc>
          <w:tcPr>
            <w:tcW w:w="1422" w:type="pct"/>
          </w:tcPr>
          <w:p w14:paraId="799FBDDE" w14:textId="77777777" w:rsidR="00740AAB" w:rsidRPr="0001526A" w:rsidRDefault="00740AAB">
            <w:pPr>
              <w:rPr>
                <w:rFonts w:ascii="Calibri" w:hAnsi="Calibri" w:cs="Calibri"/>
              </w:rPr>
            </w:pPr>
          </w:p>
          <w:p w14:paraId="37073E0C" w14:textId="77777777" w:rsidR="00740AAB" w:rsidRPr="0001526A" w:rsidRDefault="00740AAB">
            <w:pPr>
              <w:rPr>
                <w:rFonts w:ascii="Calibri" w:hAnsi="Calibri" w:cs="Calibri"/>
              </w:rPr>
            </w:pPr>
          </w:p>
        </w:tc>
        <w:tc>
          <w:tcPr>
            <w:tcW w:w="1559" w:type="pct"/>
          </w:tcPr>
          <w:p w14:paraId="2BE42E13" w14:textId="77777777" w:rsidR="00740AAB" w:rsidRPr="0001526A" w:rsidRDefault="00740AAB">
            <w:pPr>
              <w:rPr>
                <w:rFonts w:ascii="Calibri" w:hAnsi="Calibri" w:cs="Calibri"/>
              </w:rPr>
            </w:pPr>
          </w:p>
        </w:tc>
        <w:tc>
          <w:tcPr>
            <w:tcW w:w="1268" w:type="pct"/>
          </w:tcPr>
          <w:p w14:paraId="6BC84EF7" w14:textId="77777777" w:rsidR="00740AAB" w:rsidRPr="0001526A" w:rsidRDefault="00740AAB">
            <w:pPr>
              <w:rPr>
                <w:rFonts w:ascii="Calibri" w:hAnsi="Calibri" w:cs="Calibri"/>
              </w:rPr>
            </w:pPr>
          </w:p>
        </w:tc>
        <w:tc>
          <w:tcPr>
            <w:tcW w:w="751" w:type="pct"/>
          </w:tcPr>
          <w:p w14:paraId="7E8A3F2E" w14:textId="77777777" w:rsidR="00740AAB" w:rsidRPr="0001526A" w:rsidRDefault="00740AAB">
            <w:pPr>
              <w:rPr>
                <w:rFonts w:ascii="Calibri" w:hAnsi="Calibri" w:cs="Calibri"/>
              </w:rPr>
            </w:pPr>
          </w:p>
        </w:tc>
      </w:tr>
      <w:tr w:rsidR="00B4562C" w:rsidRPr="0001526A" w14:paraId="1FD3AA47" w14:textId="77777777" w:rsidTr="00B4562C">
        <w:trPr>
          <w:trHeight w:val="200"/>
        </w:trPr>
        <w:tc>
          <w:tcPr>
            <w:tcW w:w="5000" w:type="pct"/>
            <w:gridSpan w:val="4"/>
          </w:tcPr>
          <w:p w14:paraId="31F7D70A" w14:textId="18004BFE" w:rsidR="00B4562C" w:rsidRPr="006C7295" w:rsidRDefault="00B4562C">
            <w:pPr>
              <w:rPr>
                <w:rFonts w:ascii="Calibri" w:hAnsi="Calibri" w:cs="Calibri"/>
                <w:b/>
                <w:bCs/>
              </w:rPr>
            </w:pPr>
            <w:r w:rsidRPr="006C7295">
              <w:rPr>
                <w:rFonts w:ascii="Calibri" w:hAnsi="Calibri" w:cs="Calibri"/>
                <w:b/>
                <w:bCs/>
              </w:rPr>
              <w:t xml:space="preserve">Additional notes or information: </w:t>
            </w:r>
          </w:p>
          <w:p w14:paraId="2B01441E" w14:textId="77777777" w:rsidR="00B4562C" w:rsidRPr="0001526A" w:rsidRDefault="00B4562C">
            <w:pPr>
              <w:rPr>
                <w:rFonts w:ascii="Calibri" w:hAnsi="Calibri" w:cs="Calibri"/>
              </w:rPr>
            </w:pPr>
          </w:p>
          <w:p w14:paraId="72624436" w14:textId="77777777" w:rsidR="00B4562C" w:rsidRPr="0001526A" w:rsidRDefault="00B4562C">
            <w:pPr>
              <w:rPr>
                <w:rFonts w:ascii="Calibri" w:hAnsi="Calibri" w:cs="Calibri"/>
              </w:rPr>
            </w:pPr>
          </w:p>
          <w:p w14:paraId="2611BD49" w14:textId="77777777" w:rsidR="00B4562C" w:rsidRPr="0001526A" w:rsidRDefault="00B4562C">
            <w:pPr>
              <w:rPr>
                <w:rFonts w:ascii="Calibri" w:hAnsi="Calibri" w:cs="Calibri"/>
              </w:rPr>
            </w:pPr>
          </w:p>
          <w:p w14:paraId="251E9AD0" w14:textId="77777777" w:rsidR="00740AAB" w:rsidRPr="0001526A" w:rsidRDefault="00740AAB">
            <w:pPr>
              <w:rPr>
                <w:rFonts w:ascii="Calibri" w:hAnsi="Calibri" w:cs="Calibri"/>
              </w:rPr>
            </w:pPr>
          </w:p>
          <w:p w14:paraId="233B16FE" w14:textId="77777777" w:rsidR="00740AAB" w:rsidRPr="0001526A" w:rsidRDefault="00740AAB">
            <w:pPr>
              <w:rPr>
                <w:rFonts w:ascii="Calibri" w:hAnsi="Calibri" w:cs="Calibri"/>
              </w:rPr>
            </w:pPr>
          </w:p>
          <w:p w14:paraId="1CB40764" w14:textId="77777777" w:rsidR="00B36C5C" w:rsidRPr="0001526A" w:rsidRDefault="00B36C5C">
            <w:pPr>
              <w:rPr>
                <w:rFonts w:ascii="Calibri" w:hAnsi="Calibri" w:cs="Calibri"/>
              </w:rPr>
            </w:pPr>
          </w:p>
          <w:p w14:paraId="0AFCD067" w14:textId="77777777" w:rsidR="00B4562C" w:rsidRPr="0001526A" w:rsidRDefault="00B4562C">
            <w:pPr>
              <w:rPr>
                <w:rFonts w:ascii="Calibri" w:hAnsi="Calibri" w:cs="Calibri"/>
              </w:rPr>
            </w:pPr>
          </w:p>
        </w:tc>
      </w:tr>
    </w:tbl>
    <w:p w14:paraId="50007E75" w14:textId="2B5492C1" w:rsidR="002B2271" w:rsidRPr="0001526A" w:rsidRDefault="002B2271">
      <w:pPr>
        <w:rPr>
          <w:rFonts w:ascii="Calibri" w:hAnsi="Calibri" w:cs="Calibri"/>
        </w:rPr>
      </w:pPr>
    </w:p>
    <w:p w14:paraId="1166AF02" w14:textId="5E700B11" w:rsidR="00073FFD" w:rsidRPr="0001526A" w:rsidRDefault="002B2271">
      <w:pPr>
        <w:rPr>
          <w:rFonts w:ascii="Calibri" w:hAnsi="Calibri" w:cs="Calibri"/>
        </w:rPr>
      </w:pPr>
      <w:r w:rsidRPr="0001526A">
        <w:rPr>
          <w:rFonts w:ascii="Calibri" w:hAnsi="Calibri" w:cs="Calibri"/>
        </w:rPr>
        <w:br w:type="page"/>
      </w:r>
    </w:p>
    <w:tbl>
      <w:tblPr>
        <w:tblStyle w:val="TableGrid"/>
        <w:tblpPr w:leftFromText="187" w:rightFromText="187" w:vertAnchor="text" w:horzAnchor="margin" w:tblpY="1"/>
        <w:tblOverlap w:val="never"/>
        <w:tblW w:w="5000" w:type="pct"/>
        <w:tblLook w:val="04A0" w:firstRow="1" w:lastRow="0" w:firstColumn="1" w:lastColumn="0" w:noHBand="0" w:noVBand="1"/>
      </w:tblPr>
      <w:tblGrid>
        <w:gridCol w:w="1971"/>
        <w:gridCol w:w="3508"/>
        <w:gridCol w:w="2912"/>
        <w:gridCol w:w="1854"/>
      </w:tblGrid>
      <w:tr w:rsidR="002B2271" w:rsidRPr="0001526A" w14:paraId="48AE96D4" w14:textId="77777777">
        <w:trPr>
          <w:trHeight w:val="200"/>
        </w:trPr>
        <w:tc>
          <w:tcPr>
            <w:tcW w:w="5000" w:type="pct"/>
            <w:gridSpan w:val="4"/>
            <w:shd w:val="clear" w:color="auto" w:fill="E8E8E8" w:themeFill="background2"/>
          </w:tcPr>
          <w:p w14:paraId="3E6E4D07" w14:textId="2D91A1FC" w:rsidR="007F2DDB" w:rsidRPr="006C7295" w:rsidRDefault="007F2DDB" w:rsidP="00E236A3">
            <w:pPr>
              <w:pStyle w:val="ListParagraph"/>
              <w:numPr>
                <w:ilvl w:val="0"/>
                <w:numId w:val="9"/>
              </w:numPr>
              <w:jc w:val="center"/>
              <w:rPr>
                <w:rFonts w:ascii="Calibri" w:hAnsi="Calibri" w:cs="Calibri"/>
                <w:b/>
                <w:bCs/>
                <w:color w:val="009EDC"/>
                <w:sz w:val="40"/>
                <w:szCs w:val="40"/>
              </w:rPr>
            </w:pPr>
            <w:r w:rsidRPr="006C7295">
              <w:rPr>
                <w:rFonts w:ascii="Calibri" w:hAnsi="Calibri" w:cs="Calibri"/>
                <w:b/>
                <w:bCs/>
                <w:color w:val="009EDC"/>
                <w:sz w:val="40"/>
                <w:szCs w:val="40"/>
              </w:rPr>
              <w:lastRenderedPageBreak/>
              <w:t xml:space="preserve">Enhancing Gender Parity Among </w:t>
            </w:r>
          </w:p>
          <w:p w14:paraId="6AD8AF59" w14:textId="19CBE71F" w:rsidR="002B2271" w:rsidRPr="006C7295" w:rsidRDefault="002B2271">
            <w:pPr>
              <w:jc w:val="center"/>
              <w:rPr>
                <w:rFonts w:ascii="Calibri" w:hAnsi="Calibri" w:cs="Calibri"/>
                <w:b/>
                <w:bCs/>
                <w:color w:val="009EDC"/>
                <w:sz w:val="40"/>
                <w:szCs w:val="40"/>
              </w:rPr>
            </w:pPr>
            <w:r w:rsidRPr="006C7295">
              <w:rPr>
                <w:rFonts w:ascii="Calibri" w:hAnsi="Calibri" w:cs="Calibri"/>
                <w:b/>
                <w:bCs/>
                <w:color w:val="009EDC"/>
                <w:sz w:val="40"/>
                <w:szCs w:val="40"/>
              </w:rPr>
              <w:t xml:space="preserve">National </w:t>
            </w:r>
            <w:r w:rsidR="007F2DDB" w:rsidRPr="006C7295">
              <w:rPr>
                <w:rFonts w:ascii="Calibri" w:hAnsi="Calibri" w:cs="Calibri"/>
                <w:b/>
                <w:bCs/>
                <w:color w:val="009EDC"/>
                <w:sz w:val="40"/>
                <w:szCs w:val="40"/>
              </w:rPr>
              <w:t xml:space="preserve">Professional Officers </w:t>
            </w:r>
            <w:r w:rsidRPr="006C7295">
              <w:rPr>
                <w:rFonts w:ascii="Calibri" w:hAnsi="Calibri" w:cs="Calibri"/>
                <w:b/>
                <w:bCs/>
                <w:color w:val="009EDC"/>
                <w:sz w:val="40"/>
                <w:szCs w:val="40"/>
              </w:rPr>
              <w:t>and General Services Staff</w:t>
            </w:r>
          </w:p>
          <w:p w14:paraId="15CBDB73" w14:textId="77777777" w:rsidR="002B2271" w:rsidRPr="0001526A" w:rsidRDefault="002B2271">
            <w:pPr>
              <w:rPr>
                <w:rFonts w:ascii="Calibri" w:hAnsi="Calibri" w:cs="Calibri"/>
              </w:rPr>
            </w:pPr>
          </w:p>
        </w:tc>
      </w:tr>
      <w:tr w:rsidR="0032058D" w:rsidRPr="0001526A" w14:paraId="4E1B9641" w14:textId="77777777" w:rsidTr="0001526A">
        <w:trPr>
          <w:trHeight w:val="200"/>
        </w:trPr>
        <w:tc>
          <w:tcPr>
            <w:tcW w:w="962" w:type="pct"/>
            <w:shd w:val="clear" w:color="auto" w:fill="0397D6"/>
            <w:vAlign w:val="center"/>
          </w:tcPr>
          <w:p w14:paraId="6A87BA58"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Goal</w:t>
            </w:r>
          </w:p>
          <w:p w14:paraId="491C75B6" w14:textId="77777777"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Objective</w:t>
            </w:r>
          </w:p>
          <w:p w14:paraId="6CDD2ADD" w14:textId="24CC3510" w:rsidR="0032058D" w:rsidRPr="0001526A" w:rsidRDefault="0032058D" w:rsidP="0032058D">
            <w:pPr>
              <w:pStyle w:val="ListParagraph"/>
              <w:numPr>
                <w:ilvl w:val="0"/>
                <w:numId w:val="3"/>
              </w:numPr>
              <w:rPr>
                <w:rFonts w:ascii="Calibri" w:hAnsi="Calibri" w:cs="Calibri"/>
                <w:color w:val="FFFFFF" w:themeColor="background1"/>
                <w:sz w:val="20"/>
                <w:szCs w:val="20"/>
              </w:rPr>
            </w:pPr>
            <w:r w:rsidRPr="0001526A">
              <w:rPr>
                <w:rFonts w:ascii="Calibri" w:hAnsi="Calibri" w:cs="Calibri"/>
                <w:color w:val="FFFFFF" w:themeColor="background1"/>
                <w:sz w:val="20"/>
                <w:szCs w:val="20"/>
              </w:rPr>
              <w:t>Expected Impact</w:t>
            </w:r>
          </w:p>
        </w:tc>
        <w:tc>
          <w:tcPr>
            <w:tcW w:w="1712" w:type="pct"/>
            <w:shd w:val="clear" w:color="auto" w:fill="0397D6"/>
            <w:vAlign w:val="center"/>
          </w:tcPr>
          <w:p w14:paraId="3EB21B7A"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Activities</w:t>
            </w:r>
          </w:p>
          <w:p w14:paraId="6DDC802A" w14:textId="77777777"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Initiatives</w:t>
            </w:r>
          </w:p>
          <w:p w14:paraId="7BC2570B" w14:textId="5051D16F" w:rsidR="0032058D" w:rsidRPr="0001526A" w:rsidRDefault="0032058D" w:rsidP="0032058D">
            <w:pPr>
              <w:pStyle w:val="ListParagraph"/>
              <w:numPr>
                <w:ilvl w:val="0"/>
                <w:numId w:val="4"/>
              </w:numPr>
              <w:jc w:val="center"/>
              <w:rPr>
                <w:rFonts w:ascii="Calibri" w:hAnsi="Calibri" w:cs="Calibri"/>
                <w:color w:val="FFFFFF" w:themeColor="background1"/>
                <w:sz w:val="20"/>
                <w:szCs w:val="20"/>
              </w:rPr>
            </w:pPr>
            <w:r w:rsidRPr="0001526A">
              <w:rPr>
                <w:rFonts w:ascii="Calibri" w:hAnsi="Calibri" w:cs="Calibri"/>
                <w:color w:val="FFFFFF" w:themeColor="background1"/>
                <w:sz w:val="20"/>
                <w:szCs w:val="20"/>
              </w:rPr>
              <w:t>Measures</w:t>
            </w:r>
          </w:p>
        </w:tc>
        <w:tc>
          <w:tcPr>
            <w:tcW w:w="1421" w:type="pct"/>
            <w:shd w:val="clear" w:color="auto" w:fill="0397D6"/>
            <w:vAlign w:val="center"/>
          </w:tcPr>
          <w:p w14:paraId="1F1AFCA6"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Accountability</w:t>
            </w:r>
          </w:p>
          <w:p w14:paraId="409CFF30" w14:textId="77777777"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Monitoring</w:t>
            </w:r>
          </w:p>
          <w:p w14:paraId="69923D73" w14:textId="35C0CD9E" w:rsidR="0032058D" w:rsidRPr="0001526A" w:rsidRDefault="0032058D" w:rsidP="0032058D">
            <w:pPr>
              <w:pStyle w:val="ListParagraph"/>
              <w:numPr>
                <w:ilvl w:val="0"/>
                <w:numId w:val="5"/>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Tracking</w:t>
            </w:r>
          </w:p>
        </w:tc>
        <w:tc>
          <w:tcPr>
            <w:tcW w:w="905" w:type="pct"/>
            <w:shd w:val="clear" w:color="auto" w:fill="0397D6"/>
            <w:vAlign w:val="center"/>
          </w:tcPr>
          <w:p w14:paraId="1178A0BA" w14:textId="77777777"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Timeframe</w:t>
            </w:r>
          </w:p>
          <w:p w14:paraId="2A4C59BE" w14:textId="7EAB6CC4" w:rsidR="0032058D" w:rsidRPr="0001526A" w:rsidRDefault="0032058D" w:rsidP="0032058D">
            <w:pPr>
              <w:pStyle w:val="ListParagraph"/>
              <w:numPr>
                <w:ilvl w:val="0"/>
                <w:numId w:val="6"/>
              </w:numPr>
              <w:rPr>
                <w:rFonts w:ascii="Calibri" w:hAnsi="Calibri" w:cs="Calibri"/>
                <w:color w:val="FFFFFF" w:themeColor="background1"/>
                <w:sz w:val="20"/>
                <w:szCs w:val="20"/>
              </w:rPr>
            </w:pPr>
            <w:r w:rsidRPr="0001526A">
              <w:rPr>
                <w:rFonts w:ascii="Calibri" w:hAnsi="Calibri" w:cs="Calibri"/>
                <w:color w:val="FFFFFF" w:themeColor="background1"/>
                <w:sz w:val="20"/>
                <w:szCs w:val="20"/>
              </w:rPr>
              <w:t>Frequency</w:t>
            </w:r>
          </w:p>
        </w:tc>
      </w:tr>
      <w:tr w:rsidR="005F5B04" w:rsidRPr="0001526A" w14:paraId="371E689B" w14:textId="77777777">
        <w:trPr>
          <w:trHeight w:val="200"/>
        </w:trPr>
        <w:tc>
          <w:tcPr>
            <w:tcW w:w="962" w:type="pct"/>
          </w:tcPr>
          <w:p w14:paraId="27F58B45" w14:textId="5ED5EA29" w:rsidR="005F5B04" w:rsidRPr="0001526A" w:rsidRDefault="005F5B04" w:rsidP="005F5B04">
            <w:pPr>
              <w:rPr>
                <w:rFonts w:ascii="Calibri" w:hAnsi="Calibri" w:cs="Calibri"/>
                <w:i/>
                <w:iCs/>
              </w:rPr>
            </w:pPr>
            <w:r w:rsidRPr="0001526A">
              <w:rPr>
                <w:rFonts w:ascii="Calibri" w:hAnsi="Calibri" w:cs="Calibri"/>
                <w:i/>
                <w:iCs/>
                <w:sz w:val="20"/>
                <w:szCs w:val="20"/>
              </w:rPr>
              <w:t>For example: Strengthen recruitment of women in mission contexts</w:t>
            </w:r>
          </w:p>
        </w:tc>
        <w:tc>
          <w:tcPr>
            <w:tcW w:w="1712" w:type="pct"/>
          </w:tcPr>
          <w:p w14:paraId="25EE1C96" w14:textId="77777777" w:rsidR="005F5B04" w:rsidRPr="0001526A" w:rsidRDefault="005F5B04" w:rsidP="005F5B04">
            <w:pPr>
              <w:rPr>
                <w:rFonts w:ascii="Calibri" w:hAnsi="Calibri" w:cs="Calibri"/>
                <w:i/>
                <w:iCs/>
                <w:color w:val="000000"/>
                <w:sz w:val="20"/>
                <w:szCs w:val="20"/>
              </w:rPr>
            </w:pPr>
            <w:r w:rsidRPr="0001526A">
              <w:rPr>
                <w:rFonts w:ascii="Calibri" w:hAnsi="Calibri" w:cs="Calibri"/>
                <w:i/>
                <w:iCs/>
                <w:color w:val="000000"/>
                <w:sz w:val="20"/>
                <w:szCs w:val="20"/>
              </w:rPr>
              <w:t>Launch women’s career coaching program targeting national professional female staff to participate in a series of personal career coaching development events, combined with a series of group mentoring workshops which aim at supporting participants in their career development.</w:t>
            </w:r>
          </w:p>
          <w:p w14:paraId="11EC916A" w14:textId="1E20B2F5" w:rsidR="005F5B04" w:rsidRPr="0001526A" w:rsidRDefault="005F5B04" w:rsidP="005F5B04">
            <w:pPr>
              <w:rPr>
                <w:rFonts w:ascii="Calibri" w:hAnsi="Calibri" w:cs="Calibri"/>
                <w:i/>
                <w:iCs/>
              </w:rPr>
            </w:pPr>
          </w:p>
        </w:tc>
        <w:tc>
          <w:tcPr>
            <w:tcW w:w="1421" w:type="pct"/>
          </w:tcPr>
          <w:p w14:paraId="2B775505" w14:textId="77777777" w:rsidR="005F5B04" w:rsidRPr="0001526A" w:rsidRDefault="005F5B04" w:rsidP="005F5B04">
            <w:pPr>
              <w:rPr>
                <w:rFonts w:ascii="Calibri" w:hAnsi="Calibri" w:cs="Calibri"/>
                <w:i/>
                <w:iCs/>
                <w:color w:val="000000"/>
                <w:sz w:val="20"/>
                <w:szCs w:val="20"/>
              </w:rPr>
            </w:pPr>
            <w:r w:rsidRPr="0001526A">
              <w:rPr>
                <w:rFonts w:ascii="Calibri" w:hAnsi="Calibri" w:cs="Calibri"/>
                <w:i/>
                <w:iCs/>
                <w:color w:val="000000"/>
                <w:sz w:val="20"/>
                <w:szCs w:val="20"/>
              </w:rPr>
              <w:t>Senior Staff</w:t>
            </w:r>
          </w:p>
          <w:p w14:paraId="1C056215" w14:textId="77777777" w:rsidR="005F5B04" w:rsidRPr="0001526A" w:rsidRDefault="005F5B04" w:rsidP="005F5B04">
            <w:pPr>
              <w:rPr>
                <w:rFonts w:ascii="Calibri" w:hAnsi="Calibri" w:cs="Calibri"/>
                <w:i/>
                <w:iCs/>
                <w:color w:val="000000"/>
                <w:sz w:val="20"/>
                <w:szCs w:val="20"/>
              </w:rPr>
            </w:pPr>
            <w:r w:rsidRPr="0001526A">
              <w:rPr>
                <w:rFonts w:ascii="Calibri" w:hAnsi="Calibri" w:cs="Calibri"/>
                <w:i/>
                <w:iCs/>
                <w:color w:val="000000"/>
                <w:sz w:val="20"/>
                <w:szCs w:val="20"/>
              </w:rPr>
              <w:t>Hiring Managers</w:t>
            </w:r>
          </w:p>
          <w:p w14:paraId="15907B20" w14:textId="77777777" w:rsidR="005F5B04" w:rsidRPr="0001526A" w:rsidRDefault="005F5B04" w:rsidP="005F5B04">
            <w:pPr>
              <w:rPr>
                <w:rFonts w:ascii="Calibri" w:hAnsi="Calibri" w:cs="Calibri"/>
                <w:i/>
                <w:iCs/>
                <w:color w:val="000000"/>
                <w:sz w:val="20"/>
                <w:szCs w:val="20"/>
              </w:rPr>
            </w:pPr>
            <w:r w:rsidRPr="0001526A">
              <w:rPr>
                <w:rFonts w:ascii="Calibri" w:hAnsi="Calibri" w:cs="Calibri"/>
                <w:i/>
                <w:iCs/>
                <w:color w:val="000000"/>
                <w:sz w:val="20"/>
                <w:szCs w:val="20"/>
              </w:rPr>
              <w:t>Gender Focal Points</w:t>
            </w:r>
          </w:p>
          <w:p w14:paraId="3B933D97" w14:textId="62D036A4" w:rsidR="005F5B04" w:rsidRPr="0001526A" w:rsidRDefault="005F5B04" w:rsidP="005F5B04">
            <w:pPr>
              <w:rPr>
                <w:rFonts w:ascii="Calibri" w:hAnsi="Calibri" w:cs="Calibri"/>
                <w:i/>
                <w:iCs/>
              </w:rPr>
            </w:pPr>
            <w:r w:rsidRPr="0001526A">
              <w:rPr>
                <w:rFonts w:ascii="Calibri" w:hAnsi="Calibri" w:cs="Calibri"/>
                <w:i/>
                <w:iCs/>
                <w:color w:val="000000"/>
                <w:sz w:val="20"/>
                <w:szCs w:val="20"/>
              </w:rPr>
              <w:t>HQ</w:t>
            </w:r>
          </w:p>
        </w:tc>
        <w:tc>
          <w:tcPr>
            <w:tcW w:w="905" w:type="pct"/>
          </w:tcPr>
          <w:p w14:paraId="1AAE9888" w14:textId="201318D3" w:rsidR="005F5B04" w:rsidRPr="0001526A" w:rsidRDefault="005F5B04" w:rsidP="005F5B04">
            <w:pPr>
              <w:rPr>
                <w:rFonts w:ascii="Calibri" w:hAnsi="Calibri" w:cs="Calibri"/>
                <w:i/>
                <w:iCs/>
              </w:rPr>
            </w:pPr>
            <w:r w:rsidRPr="0001526A">
              <w:rPr>
                <w:rFonts w:ascii="Calibri" w:hAnsi="Calibri" w:cs="Calibri"/>
                <w:i/>
                <w:iCs/>
                <w:color w:val="000000"/>
                <w:sz w:val="20"/>
                <w:szCs w:val="20"/>
              </w:rPr>
              <w:t>2026</w:t>
            </w:r>
          </w:p>
        </w:tc>
      </w:tr>
      <w:tr w:rsidR="005A009F" w:rsidRPr="0001526A" w14:paraId="58CE2791" w14:textId="77777777" w:rsidTr="005A009F">
        <w:trPr>
          <w:trHeight w:val="386"/>
        </w:trPr>
        <w:tc>
          <w:tcPr>
            <w:tcW w:w="5000" w:type="pct"/>
            <w:gridSpan w:val="4"/>
          </w:tcPr>
          <w:p w14:paraId="192209ED" w14:textId="452AEC75" w:rsidR="005A009F" w:rsidRPr="006C7295" w:rsidRDefault="005A009F">
            <w:pPr>
              <w:rPr>
                <w:rFonts w:ascii="Calibri" w:hAnsi="Calibri" w:cs="Calibri"/>
                <w:b/>
                <w:bCs/>
              </w:rPr>
            </w:pPr>
            <w:r w:rsidRPr="006C7295">
              <w:rPr>
                <w:rFonts w:ascii="Calibri" w:hAnsi="Calibri" w:cs="Calibri"/>
                <w:b/>
                <w:bCs/>
              </w:rPr>
              <w:t>National Professional Officers</w:t>
            </w:r>
          </w:p>
          <w:p w14:paraId="19A7E378" w14:textId="77777777" w:rsidR="005A009F" w:rsidRPr="0001526A" w:rsidRDefault="005A009F">
            <w:pPr>
              <w:rPr>
                <w:rFonts w:ascii="Calibri" w:hAnsi="Calibri" w:cs="Calibri"/>
              </w:rPr>
            </w:pPr>
          </w:p>
        </w:tc>
      </w:tr>
      <w:tr w:rsidR="002B2271" w:rsidRPr="0001526A" w14:paraId="0F7334B8" w14:textId="77777777">
        <w:trPr>
          <w:trHeight w:val="200"/>
        </w:trPr>
        <w:tc>
          <w:tcPr>
            <w:tcW w:w="962" w:type="pct"/>
          </w:tcPr>
          <w:p w14:paraId="20BA00D2" w14:textId="77777777" w:rsidR="002B2271" w:rsidRPr="0001526A" w:rsidRDefault="002B2271">
            <w:pPr>
              <w:rPr>
                <w:rFonts w:ascii="Calibri" w:hAnsi="Calibri" w:cs="Calibri"/>
              </w:rPr>
            </w:pPr>
          </w:p>
          <w:p w14:paraId="1ABE4E16" w14:textId="77777777" w:rsidR="002B2271" w:rsidRPr="0001526A" w:rsidRDefault="002B2271">
            <w:pPr>
              <w:rPr>
                <w:rFonts w:ascii="Calibri" w:hAnsi="Calibri" w:cs="Calibri"/>
              </w:rPr>
            </w:pPr>
          </w:p>
        </w:tc>
        <w:tc>
          <w:tcPr>
            <w:tcW w:w="1712" w:type="pct"/>
          </w:tcPr>
          <w:p w14:paraId="11C654A6" w14:textId="77777777" w:rsidR="002B2271" w:rsidRPr="0001526A" w:rsidRDefault="002B2271">
            <w:pPr>
              <w:rPr>
                <w:rFonts w:ascii="Calibri" w:hAnsi="Calibri" w:cs="Calibri"/>
              </w:rPr>
            </w:pPr>
          </w:p>
        </w:tc>
        <w:tc>
          <w:tcPr>
            <w:tcW w:w="1421" w:type="pct"/>
          </w:tcPr>
          <w:p w14:paraId="00AA0FB1" w14:textId="77777777" w:rsidR="002B2271" w:rsidRPr="0001526A" w:rsidRDefault="002B2271">
            <w:pPr>
              <w:rPr>
                <w:rFonts w:ascii="Calibri" w:hAnsi="Calibri" w:cs="Calibri"/>
              </w:rPr>
            </w:pPr>
          </w:p>
        </w:tc>
        <w:tc>
          <w:tcPr>
            <w:tcW w:w="905" w:type="pct"/>
          </w:tcPr>
          <w:p w14:paraId="1728B34C" w14:textId="77777777" w:rsidR="002B2271" w:rsidRPr="0001526A" w:rsidRDefault="002B2271">
            <w:pPr>
              <w:rPr>
                <w:rFonts w:ascii="Calibri" w:hAnsi="Calibri" w:cs="Calibri"/>
              </w:rPr>
            </w:pPr>
          </w:p>
        </w:tc>
      </w:tr>
      <w:tr w:rsidR="002B2271" w:rsidRPr="0001526A" w14:paraId="126A1162" w14:textId="77777777">
        <w:trPr>
          <w:trHeight w:val="200"/>
        </w:trPr>
        <w:tc>
          <w:tcPr>
            <w:tcW w:w="962" w:type="pct"/>
          </w:tcPr>
          <w:p w14:paraId="6DA19146" w14:textId="77777777" w:rsidR="002B2271" w:rsidRPr="0001526A" w:rsidRDefault="002B2271">
            <w:pPr>
              <w:rPr>
                <w:rFonts w:ascii="Calibri" w:hAnsi="Calibri" w:cs="Calibri"/>
              </w:rPr>
            </w:pPr>
          </w:p>
          <w:p w14:paraId="6A4F1D84" w14:textId="77777777" w:rsidR="002B2271" w:rsidRPr="0001526A" w:rsidRDefault="002B2271">
            <w:pPr>
              <w:rPr>
                <w:rFonts w:ascii="Calibri" w:hAnsi="Calibri" w:cs="Calibri"/>
              </w:rPr>
            </w:pPr>
          </w:p>
        </w:tc>
        <w:tc>
          <w:tcPr>
            <w:tcW w:w="1712" w:type="pct"/>
          </w:tcPr>
          <w:p w14:paraId="782C5127" w14:textId="77777777" w:rsidR="002B2271" w:rsidRPr="0001526A" w:rsidRDefault="002B2271">
            <w:pPr>
              <w:rPr>
                <w:rFonts w:ascii="Calibri" w:hAnsi="Calibri" w:cs="Calibri"/>
              </w:rPr>
            </w:pPr>
          </w:p>
        </w:tc>
        <w:tc>
          <w:tcPr>
            <w:tcW w:w="1421" w:type="pct"/>
          </w:tcPr>
          <w:p w14:paraId="57323D34" w14:textId="77777777" w:rsidR="002B2271" w:rsidRPr="0001526A" w:rsidRDefault="002B2271">
            <w:pPr>
              <w:rPr>
                <w:rFonts w:ascii="Calibri" w:hAnsi="Calibri" w:cs="Calibri"/>
              </w:rPr>
            </w:pPr>
          </w:p>
        </w:tc>
        <w:tc>
          <w:tcPr>
            <w:tcW w:w="905" w:type="pct"/>
          </w:tcPr>
          <w:p w14:paraId="3D62CD48" w14:textId="77777777" w:rsidR="002B2271" w:rsidRPr="0001526A" w:rsidRDefault="002B2271">
            <w:pPr>
              <w:rPr>
                <w:rFonts w:ascii="Calibri" w:hAnsi="Calibri" w:cs="Calibri"/>
              </w:rPr>
            </w:pPr>
          </w:p>
        </w:tc>
      </w:tr>
      <w:tr w:rsidR="00642D83" w:rsidRPr="0001526A" w14:paraId="57FD487E" w14:textId="77777777">
        <w:trPr>
          <w:trHeight w:val="200"/>
        </w:trPr>
        <w:tc>
          <w:tcPr>
            <w:tcW w:w="962" w:type="pct"/>
          </w:tcPr>
          <w:p w14:paraId="79E85362" w14:textId="77777777" w:rsidR="00642D83" w:rsidRPr="0001526A" w:rsidRDefault="00642D83">
            <w:pPr>
              <w:rPr>
                <w:rFonts w:ascii="Calibri" w:hAnsi="Calibri" w:cs="Calibri"/>
              </w:rPr>
            </w:pPr>
          </w:p>
          <w:p w14:paraId="6E64B7FC" w14:textId="77777777" w:rsidR="00642D83" w:rsidRPr="0001526A" w:rsidRDefault="00642D83">
            <w:pPr>
              <w:rPr>
                <w:rFonts w:ascii="Calibri" w:hAnsi="Calibri" w:cs="Calibri"/>
              </w:rPr>
            </w:pPr>
          </w:p>
        </w:tc>
        <w:tc>
          <w:tcPr>
            <w:tcW w:w="1712" w:type="pct"/>
          </w:tcPr>
          <w:p w14:paraId="28F32A85" w14:textId="77777777" w:rsidR="00642D83" w:rsidRPr="0001526A" w:rsidRDefault="00642D83">
            <w:pPr>
              <w:rPr>
                <w:rFonts w:ascii="Calibri" w:hAnsi="Calibri" w:cs="Calibri"/>
              </w:rPr>
            </w:pPr>
          </w:p>
        </w:tc>
        <w:tc>
          <w:tcPr>
            <w:tcW w:w="1421" w:type="pct"/>
          </w:tcPr>
          <w:p w14:paraId="13B3006B" w14:textId="77777777" w:rsidR="00642D83" w:rsidRPr="0001526A" w:rsidRDefault="00642D83">
            <w:pPr>
              <w:rPr>
                <w:rFonts w:ascii="Calibri" w:hAnsi="Calibri" w:cs="Calibri"/>
              </w:rPr>
            </w:pPr>
          </w:p>
        </w:tc>
        <w:tc>
          <w:tcPr>
            <w:tcW w:w="905" w:type="pct"/>
          </w:tcPr>
          <w:p w14:paraId="5523C304" w14:textId="77777777" w:rsidR="00642D83" w:rsidRPr="0001526A" w:rsidRDefault="00642D83">
            <w:pPr>
              <w:rPr>
                <w:rFonts w:ascii="Calibri" w:hAnsi="Calibri" w:cs="Calibri"/>
              </w:rPr>
            </w:pPr>
          </w:p>
        </w:tc>
      </w:tr>
      <w:tr w:rsidR="005A009F" w:rsidRPr="0001526A" w14:paraId="42E90DC3" w14:textId="77777777" w:rsidTr="005A009F">
        <w:trPr>
          <w:trHeight w:val="200"/>
        </w:trPr>
        <w:tc>
          <w:tcPr>
            <w:tcW w:w="5000" w:type="pct"/>
            <w:gridSpan w:val="4"/>
          </w:tcPr>
          <w:p w14:paraId="6D7BD6B7" w14:textId="6B5A9469" w:rsidR="005A009F" w:rsidRPr="006C7295" w:rsidRDefault="005A009F">
            <w:pPr>
              <w:rPr>
                <w:rFonts w:ascii="Calibri" w:hAnsi="Calibri" w:cs="Calibri"/>
                <w:b/>
                <w:bCs/>
              </w:rPr>
            </w:pPr>
            <w:r w:rsidRPr="006C7295">
              <w:rPr>
                <w:rFonts w:ascii="Calibri" w:hAnsi="Calibri" w:cs="Calibri"/>
                <w:b/>
                <w:bCs/>
              </w:rPr>
              <w:t>General Service Staff</w:t>
            </w:r>
          </w:p>
        </w:tc>
      </w:tr>
      <w:tr w:rsidR="005A009F" w:rsidRPr="0001526A" w14:paraId="0E06DDC9" w14:textId="77777777" w:rsidTr="005A009F">
        <w:trPr>
          <w:trHeight w:val="449"/>
        </w:trPr>
        <w:tc>
          <w:tcPr>
            <w:tcW w:w="962" w:type="pct"/>
          </w:tcPr>
          <w:p w14:paraId="396C6A60" w14:textId="77777777" w:rsidR="005A009F" w:rsidRPr="0001526A" w:rsidRDefault="005A009F">
            <w:pPr>
              <w:rPr>
                <w:rFonts w:ascii="Calibri" w:hAnsi="Calibri" w:cs="Calibri"/>
              </w:rPr>
            </w:pPr>
          </w:p>
        </w:tc>
        <w:tc>
          <w:tcPr>
            <w:tcW w:w="1712" w:type="pct"/>
          </w:tcPr>
          <w:p w14:paraId="0F39BEF1" w14:textId="77777777" w:rsidR="005A009F" w:rsidRPr="0001526A" w:rsidRDefault="005A009F">
            <w:pPr>
              <w:rPr>
                <w:rFonts w:ascii="Calibri" w:hAnsi="Calibri" w:cs="Calibri"/>
              </w:rPr>
            </w:pPr>
          </w:p>
        </w:tc>
        <w:tc>
          <w:tcPr>
            <w:tcW w:w="1421" w:type="pct"/>
          </w:tcPr>
          <w:p w14:paraId="355EE3C4" w14:textId="77777777" w:rsidR="005A009F" w:rsidRPr="0001526A" w:rsidRDefault="005A009F">
            <w:pPr>
              <w:rPr>
                <w:rFonts w:ascii="Calibri" w:hAnsi="Calibri" w:cs="Calibri"/>
              </w:rPr>
            </w:pPr>
          </w:p>
        </w:tc>
        <w:tc>
          <w:tcPr>
            <w:tcW w:w="905" w:type="pct"/>
          </w:tcPr>
          <w:p w14:paraId="1454A33B" w14:textId="77777777" w:rsidR="005A009F" w:rsidRPr="0001526A" w:rsidRDefault="005A009F">
            <w:pPr>
              <w:rPr>
                <w:rFonts w:ascii="Calibri" w:hAnsi="Calibri" w:cs="Calibri"/>
              </w:rPr>
            </w:pPr>
          </w:p>
        </w:tc>
      </w:tr>
      <w:tr w:rsidR="005A009F" w:rsidRPr="0001526A" w14:paraId="767C6FBA" w14:textId="77777777" w:rsidTr="005A009F">
        <w:trPr>
          <w:trHeight w:val="449"/>
        </w:trPr>
        <w:tc>
          <w:tcPr>
            <w:tcW w:w="962" w:type="pct"/>
          </w:tcPr>
          <w:p w14:paraId="22186D11" w14:textId="77777777" w:rsidR="005A009F" w:rsidRPr="0001526A" w:rsidRDefault="005A009F">
            <w:pPr>
              <w:rPr>
                <w:rFonts w:ascii="Calibri" w:hAnsi="Calibri" w:cs="Calibri"/>
              </w:rPr>
            </w:pPr>
          </w:p>
        </w:tc>
        <w:tc>
          <w:tcPr>
            <w:tcW w:w="1712" w:type="pct"/>
          </w:tcPr>
          <w:p w14:paraId="1E1CEAB6" w14:textId="77777777" w:rsidR="005A009F" w:rsidRPr="0001526A" w:rsidRDefault="005A009F">
            <w:pPr>
              <w:rPr>
                <w:rFonts w:ascii="Calibri" w:hAnsi="Calibri" w:cs="Calibri"/>
              </w:rPr>
            </w:pPr>
          </w:p>
        </w:tc>
        <w:tc>
          <w:tcPr>
            <w:tcW w:w="1421" w:type="pct"/>
          </w:tcPr>
          <w:p w14:paraId="5665112C" w14:textId="77777777" w:rsidR="005A009F" w:rsidRPr="0001526A" w:rsidRDefault="005A009F">
            <w:pPr>
              <w:rPr>
                <w:rFonts w:ascii="Calibri" w:hAnsi="Calibri" w:cs="Calibri"/>
              </w:rPr>
            </w:pPr>
          </w:p>
        </w:tc>
        <w:tc>
          <w:tcPr>
            <w:tcW w:w="905" w:type="pct"/>
          </w:tcPr>
          <w:p w14:paraId="7E50A2A4" w14:textId="77777777" w:rsidR="005A009F" w:rsidRPr="0001526A" w:rsidRDefault="005A009F">
            <w:pPr>
              <w:rPr>
                <w:rFonts w:ascii="Calibri" w:hAnsi="Calibri" w:cs="Calibri"/>
              </w:rPr>
            </w:pPr>
          </w:p>
        </w:tc>
      </w:tr>
      <w:tr w:rsidR="00642D83" w:rsidRPr="0001526A" w14:paraId="0455D194" w14:textId="77777777">
        <w:trPr>
          <w:trHeight w:val="200"/>
        </w:trPr>
        <w:tc>
          <w:tcPr>
            <w:tcW w:w="962" w:type="pct"/>
          </w:tcPr>
          <w:p w14:paraId="589352A3" w14:textId="77777777" w:rsidR="00642D83" w:rsidRPr="0001526A" w:rsidRDefault="00642D83">
            <w:pPr>
              <w:rPr>
                <w:rFonts w:ascii="Calibri" w:hAnsi="Calibri" w:cs="Calibri"/>
              </w:rPr>
            </w:pPr>
          </w:p>
          <w:p w14:paraId="5AAC3467" w14:textId="77777777" w:rsidR="00642D83" w:rsidRPr="0001526A" w:rsidRDefault="00642D83">
            <w:pPr>
              <w:rPr>
                <w:rFonts w:ascii="Calibri" w:hAnsi="Calibri" w:cs="Calibri"/>
              </w:rPr>
            </w:pPr>
          </w:p>
        </w:tc>
        <w:tc>
          <w:tcPr>
            <w:tcW w:w="1712" w:type="pct"/>
          </w:tcPr>
          <w:p w14:paraId="1B633A72" w14:textId="77777777" w:rsidR="00642D83" w:rsidRPr="0001526A" w:rsidRDefault="00642D83">
            <w:pPr>
              <w:rPr>
                <w:rFonts w:ascii="Calibri" w:hAnsi="Calibri" w:cs="Calibri"/>
              </w:rPr>
            </w:pPr>
          </w:p>
        </w:tc>
        <w:tc>
          <w:tcPr>
            <w:tcW w:w="1421" w:type="pct"/>
          </w:tcPr>
          <w:p w14:paraId="48C5F7E3" w14:textId="77777777" w:rsidR="00642D83" w:rsidRPr="0001526A" w:rsidRDefault="00642D83">
            <w:pPr>
              <w:rPr>
                <w:rFonts w:ascii="Calibri" w:hAnsi="Calibri" w:cs="Calibri"/>
              </w:rPr>
            </w:pPr>
          </w:p>
        </w:tc>
        <w:tc>
          <w:tcPr>
            <w:tcW w:w="905" w:type="pct"/>
          </w:tcPr>
          <w:p w14:paraId="6DC39C73" w14:textId="77777777" w:rsidR="00642D83" w:rsidRPr="0001526A" w:rsidRDefault="00642D83">
            <w:pPr>
              <w:rPr>
                <w:rFonts w:ascii="Calibri" w:hAnsi="Calibri" w:cs="Calibri"/>
              </w:rPr>
            </w:pPr>
          </w:p>
        </w:tc>
      </w:tr>
      <w:tr w:rsidR="00B4562C" w:rsidRPr="0001526A" w14:paraId="46FF5532" w14:textId="77777777" w:rsidTr="00B4562C">
        <w:trPr>
          <w:trHeight w:val="200"/>
        </w:trPr>
        <w:tc>
          <w:tcPr>
            <w:tcW w:w="5000" w:type="pct"/>
            <w:gridSpan w:val="4"/>
          </w:tcPr>
          <w:p w14:paraId="591D3E81" w14:textId="25A76F64" w:rsidR="00B4562C" w:rsidRPr="006C7295" w:rsidRDefault="00B4562C">
            <w:pPr>
              <w:rPr>
                <w:rFonts w:ascii="Calibri" w:hAnsi="Calibri" w:cs="Calibri"/>
                <w:b/>
                <w:bCs/>
              </w:rPr>
            </w:pPr>
            <w:r w:rsidRPr="006C7295">
              <w:rPr>
                <w:rFonts w:ascii="Calibri" w:hAnsi="Calibri" w:cs="Calibri"/>
                <w:b/>
                <w:bCs/>
              </w:rPr>
              <w:t xml:space="preserve">Additional notes or information: </w:t>
            </w:r>
          </w:p>
          <w:p w14:paraId="0D4B705C" w14:textId="77777777" w:rsidR="00B4562C" w:rsidRPr="0001526A" w:rsidRDefault="00B4562C">
            <w:pPr>
              <w:rPr>
                <w:rFonts w:ascii="Calibri" w:hAnsi="Calibri" w:cs="Calibri"/>
              </w:rPr>
            </w:pPr>
          </w:p>
          <w:p w14:paraId="147D4117" w14:textId="77777777" w:rsidR="00B4562C" w:rsidRPr="0001526A" w:rsidRDefault="00B4562C">
            <w:pPr>
              <w:rPr>
                <w:rFonts w:ascii="Calibri" w:hAnsi="Calibri" w:cs="Calibri"/>
              </w:rPr>
            </w:pPr>
          </w:p>
          <w:p w14:paraId="6707D294" w14:textId="77777777" w:rsidR="00B4562C" w:rsidRPr="0001526A" w:rsidRDefault="00B4562C">
            <w:pPr>
              <w:rPr>
                <w:rFonts w:ascii="Calibri" w:hAnsi="Calibri" w:cs="Calibri"/>
              </w:rPr>
            </w:pPr>
          </w:p>
          <w:p w14:paraId="0714CAF2" w14:textId="77777777" w:rsidR="00B4562C" w:rsidRPr="0001526A" w:rsidRDefault="00B4562C">
            <w:pPr>
              <w:rPr>
                <w:rFonts w:ascii="Calibri" w:hAnsi="Calibri" w:cs="Calibri"/>
              </w:rPr>
            </w:pPr>
          </w:p>
          <w:p w14:paraId="3A899B89" w14:textId="77777777" w:rsidR="00B36C5C" w:rsidRPr="0001526A" w:rsidRDefault="00B36C5C">
            <w:pPr>
              <w:rPr>
                <w:rFonts w:ascii="Calibri" w:hAnsi="Calibri" w:cs="Calibri"/>
              </w:rPr>
            </w:pPr>
          </w:p>
          <w:p w14:paraId="5D8E73D0" w14:textId="77777777" w:rsidR="00B4562C" w:rsidRPr="0001526A" w:rsidRDefault="00B4562C">
            <w:pPr>
              <w:rPr>
                <w:rFonts w:ascii="Calibri" w:hAnsi="Calibri" w:cs="Calibri"/>
              </w:rPr>
            </w:pPr>
          </w:p>
          <w:p w14:paraId="6F526031" w14:textId="77777777" w:rsidR="00B4562C" w:rsidRPr="0001526A" w:rsidRDefault="00B4562C">
            <w:pPr>
              <w:rPr>
                <w:rFonts w:ascii="Calibri" w:hAnsi="Calibri" w:cs="Calibri"/>
              </w:rPr>
            </w:pPr>
          </w:p>
          <w:p w14:paraId="19D622BC" w14:textId="77777777" w:rsidR="00B4562C" w:rsidRPr="0001526A" w:rsidRDefault="00B4562C">
            <w:pPr>
              <w:rPr>
                <w:rFonts w:ascii="Calibri" w:hAnsi="Calibri" w:cs="Calibri"/>
              </w:rPr>
            </w:pPr>
          </w:p>
        </w:tc>
      </w:tr>
    </w:tbl>
    <w:p w14:paraId="59424B81" w14:textId="77777777" w:rsidR="00073FFD" w:rsidRPr="0001526A" w:rsidRDefault="00073FFD">
      <w:pPr>
        <w:rPr>
          <w:rFonts w:ascii="Calibri" w:hAnsi="Calibri" w:cs="Calibri"/>
        </w:rPr>
      </w:pPr>
    </w:p>
    <w:p w14:paraId="77A5F64F" w14:textId="268643B1" w:rsidR="00073FFD" w:rsidRPr="0001526A" w:rsidRDefault="00073FFD">
      <w:pPr>
        <w:rPr>
          <w:rFonts w:ascii="Calibri" w:hAnsi="Calibri" w:cs="Calibri"/>
        </w:rPr>
      </w:pPr>
    </w:p>
    <w:sectPr w:rsidR="00073FFD" w:rsidRPr="0001526A" w:rsidSect="0088360E">
      <w:headerReference w:type="default" r:id="rId13"/>
      <w:footerReference w:type="default" r:id="rId14"/>
      <w:footerReference w:type="first" r:id="rId15"/>
      <w:type w:val="continuous"/>
      <w:pgSz w:w="12240" w:h="15840"/>
      <w:pgMar w:top="1134" w:right="851" w:bottom="567" w:left="1134"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F51C2" w14:textId="77777777" w:rsidR="00CA2EA0" w:rsidRDefault="00CA2EA0" w:rsidP="00C63377">
      <w:pPr>
        <w:spacing w:after="0" w:line="240" w:lineRule="auto"/>
      </w:pPr>
      <w:r>
        <w:separator/>
      </w:r>
    </w:p>
  </w:endnote>
  <w:endnote w:type="continuationSeparator" w:id="0">
    <w:p w14:paraId="48875260" w14:textId="77777777" w:rsidR="00CA2EA0" w:rsidRDefault="00CA2EA0" w:rsidP="00C63377">
      <w:pPr>
        <w:spacing w:after="0" w:line="240" w:lineRule="auto"/>
      </w:pPr>
      <w:r>
        <w:continuationSeparator/>
      </w:r>
    </w:p>
  </w:endnote>
  <w:endnote w:type="continuationNotice" w:id="1">
    <w:p w14:paraId="05FAF4F3" w14:textId="77777777" w:rsidR="00CA2EA0" w:rsidRDefault="00CA2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578199"/>
      <w:docPartObj>
        <w:docPartGallery w:val="Page Numbers (Bottom of Page)"/>
        <w:docPartUnique/>
      </w:docPartObj>
    </w:sdtPr>
    <w:sdtEndPr>
      <w:rPr>
        <w:noProof/>
      </w:rPr>
    </w:sdtEndPr>
    <w:sdtContent>
      <w:p w14:paraId="73A5636D" w14:textId="3532CE8A" w:rsidR="006C7295" w:rsidRDefault="006C72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6BABCB" w14:textId="4DE48438" w:rsidR="22FFFF56" w:rsidRDefault="22FFFF56" w:rsidP="22FFF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2FFFF56" w14:paraId="4E314506" w14:textId="77777777" w:rsidTr="22FFFF56">
      <w:trPr>
        <w:trHeight w:val="300"/>
      </w:trPr>
      <w:tc>
        <w:tcPr>
          <w:tcW w:w="4800" w:type="dxa"/>
        </w:tcPr>
        <w:p w14:paraId="6D591844" w14:textId="53C2A9E1" w:rsidR="22FFFF56" w:rsidRDefault="22FFFF56" w:rsidP="22FFFF56">
          <w:pPr>
            <w:pStyle w:val="Header"/>
            <w:ind w:left="-115"/>
          </w:pPr>
        </w:p>
      </w:tc>
      <w:tc>
        <w:tcPr>
          <w:tcW w:w="4800" w:type="dxa"/>
        </w:tcPr>
        <w:p w14:paraId="7F47B21A" w14:textId="5A20150A" w:rsidR="22FFFF56" w:rsidRDefault="22FFFF56" w:rsidP="22FFFF56">
          <w:pPr>
            <w:pStyle w:val="Header"/>
            <w:jc w:val="center"/>
          </w:pPr>
        </w:p>
      </w:tc>
      <w:tc>
        <w:tcPr>
          <w:tcW w:w="4800" w:type="dxa"/>
        </w:tcPr>
        <w:p w14:paraId="1E6573CE" w14:textId="48F193E8" w:rsidR="22FFFF56" w:rsidRDefault="22FFFF56" w:rsidP="22FFFF56">
          <w:pPr>
            <w:pStyle w:val="Header"/>
            <w:ind w:right="-115"/>
            <w:jc w:val="right"/>
          </w:pPr>
        </w:p>
      </w:tc>
    </w:tr>
  </w:tbl>
  <w:p w14:paraId="7B301F78" w14:textId="68812138" w:rsidR="22FFFF56" w:rsidRDefault="22FFFF56" w:rsidP="22FFF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E65E" w14:textId="77777777" w:rsidR="00CA2EA0" w:rsidRDefault="00CA2EA0" w:rsidP="00C63377">
      <w:pPr>
        <w:spacing w:after="0" w:line="240" w:lineRule="auto"/>
      </w:pPr>
      <w:r>
        <w:separator/>
      </w:r>
    </w:p>
  </w:footnote>
  <w:footnote w:type="continuationSeparator" w:id="0">
    <w:p w14:paraId="5EDA1018" w14:textId="77777777" w:rsidR="00CA2EA0" w:rsidRDefault="00CA2EA0" w:rsidP="00C63377">
      <w:pPr>
        <w:spacing w:after="0" w:line="240" w:lineRule="auto"/>
      </w:pPr>
      <w:r>
        <w:continuationSeparator/>
      </w:r>
    </w:p>
  </w:footnote>
  <w:footnote w:type="continuationNotice" w:id="1">
    <w:p w14:paraId="4BAEAFD9" w14:textId="77777777" w:rsidR="00CA2EA0" w:rsidRDefault="00CA2E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2ED" w14:textId="5D583C74" w:rsidR="0088360E" w:rsidRDefault="0088360E">
    <w:pPr>
      <w:pStyle w:val="Header"/>
    </w:pPr>
    <w:r w:rsidRPr="00DA3E83">
      <w:rPr>
        <w:noProof/>
      </w:rPr>
      <w:drawing>
        <wp:anchor distT="0" distB="0" distL="114300" distR="114300" simplePos="0" relativeHeight="251659264" behindDoc="0" locked="0" layoutInCell="1" allowOverlap="1" wp14:anchorId="4915E237" wp14:editId="01D47F6B">
          <wp:simplePos x="0" y="0"/>
          <wp:positionH relativeFrom="margin">
            <wp:posOffset>5650230</wp:posOffset>
          </wp:positionH>
          <wp:positionV relativeFrom="margin">
            <wp:posOffset>-719455</wp:posOffset>
          </wp:positionV>
          <wp:extent cx="814070" cy="814070"/>
          <wp:effectExtent l="0" t="0" r="0" b="0"/>
          <wp:wrapSquare wrapText="bothSides"/>
          <wp:docPr id="1729590577" name="Picture 4" descr="A colorful flower with a pl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90577" name="Picture 4" descr="A colorful flower with a plu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60E">
      <w:rPr>
        <w:rFonts w:ascii="Aptos" w:eastAsia="Aptos" w:hAnsi="Aptos" w:cs="Times New Roman"/>
        <w:noProof/>
        <w:color w:val="65B7E6"/>
        <w:sz w:val="22"/>
        <w:szCs w:val="22"/>
        <w:lang/>
      </w:rPr>
      <w:drawing>
        <wp:inline distT="0" distB="0" distL="0" distR="0" wp14:anchorId="0A254BBF" wp14:editId="787E7947">
          <wp:extent cx="1524000" cy="431902"/>
          <wp:effectExtent l="0" t="0" r="0" b="6350"/>
          <wp:docPr id="133554090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540901" name="Picture 1"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627793" cy="4613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1A59"/>
    <w:multiLevelType w:val="hybridMultilevel"/>
    <w:tmpl w:val="733EA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51CC"/>
    <w:multiLevelType w:val="hybridMultilevel"/>
    <w:tmpl w:val="9AFA091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12F6E"/>
    <w:multiLevelType w:val="hybridMultilevel"/>
    <w:tmpl w:val="80D0085E"/>
    <w:lvl w:ilvl="0" w:tplc="FFFFFFFF">
      <w:start w:val="1"/>
      <w:numFmt w:val="decimal"/>
      <w:lvlText w:val="%1."/>
      <w:lvlJc w:val="left"/>
      <w:pPr>
        <w:ind w:left="360" w:hanging="360"/>
      </w:pPr>
      <w:rPr>
        <w:rFonts w:hint="default"/>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77B0EC9"/>
    <w:multiLevelType w:val="hybridMultilevel"/>
    <w:tmpl w:val="E8C0D4D2"/>
    <w:lvl w:ilvl="0" w:tplc="4CB078D8">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74285D"/>
    <w:multiLevelType w:val="hybridMultilevel"/>
    <w:tmpl w:val="70807DBC"/>
    <w:lvl w:ilvl="0" w:tplc="4CB078D8">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571F5B"/>
    <w:multiLevelType w:val="hybridMultilevel"/>
    <w:tmpl w:val="A73AD24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8227C4"/>
    <w:multiLevelType w:val="hybridMultilevel"/>
    <w:tmpl w:val="6AE8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64F94"/>
    <w:multiLevelType w:val="hybridMultilevel"/>
    <w:tmpl w:val="59C41660"/>
    <w:lvl w:ilvl="0" w:tplc="14E6418C">
      <w:start w:val="1"/>
      <w:numFmt w:val="bullet"/>
      <w:lvlText w:val="ç"/>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4B36B0"/>
    <w:multiLevelType w:val="hybridMultilevel"/>
    <w:tmpl w:val="1E76FB94"/>
    <w:lvl w:ilvl="0" w:tplc="E8327E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54066"/>
    <w:multiLevelType w:val="hybridMultilevel"/>
    <w:tmpl w:val="ACB0826C"/>
    <w:lvl w:ilvl="0" w:tplc="14E6418C">
      <w:start w:val="1"/>
      <w:numFmt w:val="bullet"/>
      <w:lvlText w:val="ç"/>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010B2"/>
    <w:multiLevelType w:val="hybridMultilevel"/>
    <w:tmpl w:val="4C6AF390"/>
    <w:lvl w:ilvl="0" w:tplc="63F06C1A">
      <w:start w:val="1"/>
      <w:numFmt w:val="decimal"/>
      <w:lvlText w:val="%1."/>
      <w:lvlJc w:val="left"/>
      <w:pPr>
        <w:ind w:left="360" w:hanging="360"/>
      </w:pPr>
      <w:rPr>
        <w:rFonts w:ascii="Calibri" w:eastAsiaTheme="minorHAnsi" w:hAnsi="Calibri" w:cs="Calibri"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0B2BA1"/>
    <w:multiLevelType w:val="hybridMultilevel"/>
    <w:tmpl w:val="11BA4B3A"/>
    <w:lvl w:ilvl="0" w:tplc="14E6418C">
      <w:start w:val="1"/>
      <w:numFmt w:val="bullet"/>
      <w:lvlText w:val="ç"/>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2C3221"/>
    <w:multiLevelType w:val="hybridMultilevel"/>
    <w:tmpl w:val="92DA40AC"/>
    <w:lvl w:ilvl="0" w:tplc="14E6418C">
      <w:start w:val="1"/>
      <w:numFmt w:val="bullet"/>
      <w:lvlText w:val="ç"/>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4E10BC"/>
    <w:multiLevelType w:val="hybridMultilevel"/>
    <w:tmpl w:val="1D3287CE"/>
    <w:lvl w:ilvl="0" w:tplc="839C9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879837">
    <w:abstractNumId w:val="0"/>
  </w:num>
  <w:num w:numId="2" w16cid:durableId="2072920413">
    <w:abstractNumId w:val="6"/>
  </w:num>
  <w:num w:numId="3" w16cid:durableId="366031736">
    <w:abstractNumId w:val="9"/>
  </w:num>
  <w:num w:numId="4" w16cid:durableId="624232667">
    <w:abstractNumId w:val="11"/>
  </w:num>
  <w:num w:numId="5" w16cid:durableId="540702372">
    <w:abstractNumId w:val="7"/>
  </w:num>
  <w:num w:numId="6" w16cid:durableId="709066108">
    <w:abstractNumId w:val="12"/>
  </w:num>
  <w:num w:numId="7" w16cid:durableId="1774278265">
    <w:abstractNumId w:val="4"/>
  </w:num>
  <w:num w:numId="8" w16cid:durableId="1033728207">
    <w:abstractNumId w:val="3"/>
  </w:num>
  <w:num w:numId="9" w16cid:durableId="2086145286">
    <w:abstractNumId w:val="5"/>
  </w:num>
  <w:num w:numId="10" w16cid:durableId="1295521524">
    <w:abstractNumId w:val="2"/>
  </w:num>
  <w:num w:numId="11" w16cid:durableId="1242987224">
    <w:abstractNumId w:val="1"/>
  </w:num>
  <w:num w:numId="12" w16cid:durableId="1040595550">
    <w:abstractNumId w:val="10"/>
  </w:num>
  <w:num w:numId="13" w16cid:durableId="1309745970">
    <w:abstractNumId w:val="8"/>
  </w:num>
  <w:num w:numId="14" w16cid:durableId="570850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77"/>
    <w:rsid w:val="000028AF"/>
    <w:rsid w:val="0001526A"/>
    <w:rsid w:val="0006645F"/>
    <w:rsid w:val="00073FFD"/>
    <w:rsid w:val="0007563E"/>
    <w:rsid w:val="00086A0E"/>
    <w:rsid w:val="000C1A45"/>
    <w:rsid w:val="000D4577"/>
    <w:rsid w:val="001147AC"/>
    <w:rsid w:val="00131A11"/>
    <w:rsid w:val="00173658"/>
    <w:rsid w:val="0019390F"/>
    <w:rsid w:val="001A7345"/>
    <w:rsid w:val="001C685F"/>
    <w:rsid w:val="001D2594"/>
    <w:rsid w:val="00206E09"/>
    <w:rsid w:val="002343B8"/>
    <w:rsid w:val="00243CFE"/>
    <w:rsid w:val="00255012"/>
    <w:rsid w:val="002721C4"/>
    <w:rsid w:val="00287E04"/>
    <w:rsid w:val="002A0962"/>
    <w:rsid w:val="002B2271"/>
    <w:rsid w:val="002B3525"/>
    <w:rsid w:val="002B6634"/>
    <w:rsid w:val="002B6DB0"/>
    <w:rsid w:val="002C137C"/>
    <w:rsid w:val="002E5DFB"/>
    <w:rsid w:val="002E6E87"/>
    <w:rsid w:val="002F7074"/>
    <w:rsid w:val="00311DC0"/>
    <w:rsid w:val="0032058D"/>
    <w:rsid w:val="00331ADE"/>
    <w:rsid w:val="003375D7"/>
    <w:rsid w:val="003521CA"/>
    <w:rsid w:val="003742E8"/>
    <w:rsid w:val="00375BAE"/>
    <w:rsid w:val="003835DB"/>
    <w:rsid w:val="00397952"/>
    <w:rsid w:val="003A1AA9"/>
    <w:rsid w:val="003B2B49"/>
    <w:rsid w:val="003C179E"/>
    <w:rsid w:val="003F461B"/>
    <w:rsid w:val="004024B2"/>
    <w:rsid w:val="00403F95"/>
    <w:rsid w:val="00414960"/>
    <w:rsid w:val="00427DF8"/>
    <w:rsid w:val="00441D98"/>
    <w:rsid w:val="00460CC2"/>
    <w:rsid w:val="004839DC"/>
    <w:rsid w:val="004D6DD9"/>
    <w:rsid w:val="00502340"/>
    <w:rsid w:val="0050745F"/>
    <w:rsid w:val="005658A8"/>
    <w:rsid w:val="0057706A"/>
    <w:rsid w:val="005A009F"/>
    <w:rsid w:val="005D6DEE"/>
    <w:rsid w:val="005E11CC"/>
    <w:rsid w:val="005F284F"/>
    <w:rsid w:val="005F5B04"/>
    <w:rsid w:val="00642D83"/>
    <w:rsid w:val="00654CF1"/>
    <w:rsid w:val="00684103"/>
    <w:rsid w:val="00696257"/>
    <w:rsid w:val="00696718"/>
    <w:rsid w:val="006C71CA"/>
    <w:rsid w:val="006C7295"/>
    <w:rsid w:val="006C7E80"/>
    <w:rsid w:val="00700410"/>
    <w:rsid w:val="00706E95"/>
    <w:rsid w:val="007267B6"/>
    <w:rsid w:val="00740AAB"/>
    <w:rsid w:val="0074105B"/>
    <w:rsid w:val="00750FFF"/>
    <w:rsid w:val="00751893"/>
    <w:rsid w:val="00757D87"/>
    <w:rsid w:val="007B3774"/>
    <w:rsid w:val="007C008F"/>
    <w:rsid w:val="007C2B8C"/>
    <w:rsid w:val="007C3021"/>
    <w:rsid w:val="007E3270"/>
    <w:rsid w:val="007F2DDB"/>
    <w:rsid w:val="00802917"/>
    <w:rsid w:val="0081393F"/>
    <w:rsid w:val="008641B1"/>
    <w:rsid w:val="00876DFE"/>
    <w:rsid w:val="0088360E"/>
    <w:rsid w:val="008F712C"/>
    <w:rsid w:val="00964FA3"/>
    <w:rsid w:val="009673F2"/>
    <w:rsid w:val="00970992"/>
    <w:rsid w:val="00977B07"/>
    <w:rsid w:val="009F7502"/>
    <w:rsid w:val="00A1600E"/>
    <w:rsid w:val="00A24FA9"/>
    <w:rsid w:val="00A54F75"/>
    <w:rsid w:val="00A65D51"/>
    <w:rsid w:val="00A824B3"/>
    <w:rsid w:val="00A91AD3"/>
    <w:rsid w:val="00AB4A48"/>
    <w:rsid w:val="00AE06C0"/>
    <w:rsid w:val="00B05C0F"/>
    <w:rsid w:val="00B14352"/>
    <w:rsid w:val="00B36C5C"/>
    <w:rsid w:val="00B4562C"/>
    <w:rsid w:val="00B5021C"/>
    <w:rsid w:val="00B52F55"/>
    <w:rsid w:val="00B67391"/>
    <w:rsid w:val="00BD3C32"/>
    <w:rsid w:val="00C2334B"/>
    <w:rsid w:val="00C31273"/>
    <w:rsid w:val="00C55034"/>
    <w:rsid w:val="00C62CAB"/>
    <w:rsid w:val="00C63377"/>
    <w:rsid w:val="00CA22C6"/>
    <w:rsid w:val="00CA2EA0"/>
    <w:rsid w:val="00CB034B"/>
    <w:rsid w:val="00CE696F"/>
    <w:rsid w:val="00D57597"/>
    <w:rsid w:val="00D83747"/>
    <w:rsid w:val="00DB34E4"/>
    <w:rsid w:val="00DC337B"/>
    <w:rsid w:val="00DC57D6"/>
    <w:rsid w:val="00DC6FE6"/>
    <w:rsid w:val="00DC731C"/>
    <w:rsid w:val="00DD21DF"/>
    <w:rsid w:val="00E236A3"/>
    <w:rsid w:val="00E30D0C"/>
    <w:rsid w:val="00E32E60"/>
    <w:rsid w:val="00E64EF3"/>
    <w:rsid w:val="00E729E1"/>
    <w:rsid w:val="00E76220"/>
    <w:rsid w:val="00EE21E8"/>
    <w:rsid w:val="00EF13D3"/>
    <w:rsid w:val="00F03E65"/>
    <w:rsid w:val="00F322B1"/>
    <w:rsid w:val="00F40C18"/>
    <w:rsid w:val="00F45C68"/>
    <w:rsid w:val="00FC6561"/>
    <w:rsid w:val="00FD63F0"/>
    <w:rsid w:val="00FF2F54"/>
    <w:rsid w:val="00FF6E57"/>
    <w:rsid w:val="2241600D"/>
    <w:rsid w:val="22FFF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654BA"/>
  <w15:chartTrackingRefBased/>
  <w15:docId w15:val="{5736C472-E656-6843-A769-7C83DAF1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FFD"/>
    <w:rPr>
      <w:rFonts w:ascii="Times New Roman" w:hAnsi="Times New Roman"/>
    </w:rPr>
  </w:style>
  <w:style w:type="paragraph" w:styleId="Heading1">
    <w:name w:val="heading 1"/>
    <w:basedOn w:val="Normal"/>
    <w:next w:val="Normal"/>
    <w:link w:val="Heading1Char"/>
    <w:uiPriority w:val="9"/>
    <w:qFormat/>
    <w:rsid w:val="00C63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3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3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3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3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33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3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3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3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3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33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33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33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33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33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3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3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377"/>
    <w:rPr>
      <w:rFonts w:eastAsiaTheme="majorEastAsia" w:cstheme="majorBidi"/>
      <w:color w:val="272727" w:themeColor="text1" w:themeTint="D8"/>
    </w:rPr>
  </w:style>
  <w:style w:type="paragraph" w:styleId="Title">
    <w:name w:val="Title"/>
    <w:basedOn w:val="Normal"/>
    <w:next w:val="Normal"/>
    <w:link w:val="TitleChar"/>
    <w:uiPriority w:val="10"/>
    <w:qFormat/>
    <w:rsid w:val="00C633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3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3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3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377"/>
    <w:pPr>
      <w:spacing w:before="160"/>
      <w:jc w:val="center"/>
    </w:pPr>
    <w:rPr>
      <w:i/>
      <w:iCs/>
      <w:color w:val="404040" w:themeColor="text1" w:themeTint="BF"/>
    </w:rPr>
  </w:style>
  <w:style w:type="character" w:customStyle="1" w:styleId="QuoteChar">
    <w:name w:val="Quote Char"/>
    <w:basedOn w:val="DefaultParagraphFont"/>
    <w:link w:val="Quote"/>
    <w:uiPriority w:val="29"/>
    <w:rsid w:val="00C63377"/>
    <w:rPr>
      <w:i/>
      <w:iCs/>
      <w:color w:val="404040" w:themeColor="text1" w:themeTint="BF"/>
    </w:rPr>
  </w:style>
  <w:style w:type="paragraph" w:styleId="ListParagraph">
    <w:name w:val="List Paragraph"/>
    <w:basedOn w:val="Normal"/>
    <w:uiPriority w:val="34"/>
    <w:qFormat/>
    <w:rsid w:val="00C63377"/>
    <w:pPr>
      <w:ind w:left="720"/>
      <w:contextualSpacing/>
    </w:pPr>
  </w:style>
  <w:style w:type="character" w:styleId="IntenseEmphasis">
    <w:name w:val="Intense Emphasis"/>
    <w:basedOn w:val="DefaultParagraphFont"/>
    <w:uiPriority w:val="21"/>
    <w:qFormat/>
    <w:rsid w:val="00C63377"/>
    <w:rPr>
      <w:i/>
      <w:iCs/>
      <w:color w:val="0F4761" w:themeColor="accent1" w:themeShade="BF"/>
    </w:rPr>
  </w:style>
  <w:style w:type="paragraph" w:styleId="IntenseQuote">
    <w:name w:val="Intense Quote"/>
    <w:basedOn w:val="Normal"/>
    <w:next w:val="Normal"/>
    <w:link w:val="IntenseQuoteChar"/>
    <w:uiPriority w:val="30"/>
    <w:qFormat/>
    <w:rsid w:val="00C63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3377"/>
    <w:rPr>
      <w:i/>
      <w:iCs/>
      <w:color w:val="0F4761" w:themeColor="accent1" w:themeShade="BF"/>
    </w:rPr>
  </w:style>
  <w:style w:type="character" w:styleId="IntenseReference">
    <w:name w:val="Intense Reference"/>
    <w:basedOn w:val="DefaultParagraphFont"/>
    <w:uiPriority w:val="32"/>
    <w:qFormat/>
    <w:rsid w:val="00C63377"/>
    <w:rPr>
      <w:b/>
      <w:bCs/>
      <w:smallCaps/>
      <w:color w:val="0F4761" w:themeColor="accent1" w:themeShade="BF"/>
      <w:spacing w:val="5"/>
    </w:rPr>
  </w:style>
  <w:style w:type="paragraph" w:styleId="Header">
    <w:name w:val="header"/>
    <w:basedOn w:val="Normal"/>
    <w:link w:val="HeaderChar"/>
    <w:uiPriority w:val="99"/>
    <w:unhideWhenUsed/>
    <w:rsid w:val="00C63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77"/>
  </w:style>
  <w:style w:type="paragraph" w:styleId="Footer">
    <w:name w:val="footer"/>
    <w:basedOn w:val="Normal"/>
    <w:link w:val="FooterChar"/>
    <w:uiPriority w:val="99"/>
    <w:unhideWhenUsed/>
    <w:rsid w:val="00C633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77"/>
  </w:style>
  <w:style w:type="table" w:styleId="TableGrid">
    <w:name w:val="Table Grid"/>
    <w:basedOn w:val="TableNormal"/>
    <w:uiPriority w:val="39"/>
    <w:rsid w:val="00C6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6FE6"/>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DC6FE6"/>
    <w:rPr>
      <w:sz w:val="16"/>
      <w:szCs w:val="16"/>
    </w:rPr>
  </w:style>
  <w:style w:type="paragraph" w:styleId="CommentText">
    <w:name w:val="annotation text"/>
    <w:basedOn w:val="Normal"/>
    <w:link w:val="CommentTextChar"/>
    <w:uiPriority w:val="99"/>
    <w:semiHidden/>
    <w:unhideWhenUsed/>
    <w:rsid w:val="00DC6FE6"/>
    <w:pPr>
      <w:spacing w:line="240" w:lineRule="auto"/>
    </w:pPr>
    <w:rPr>
      <w:sz w:val="20"/>
      <w:szCs w:val="20"/>
    </w:rPr>
  </w:style>
  <w:style w:type="character" w:customStyle="1" w:styleId="CommentTextChar">
    <w:name w:val="Comment Text Char"/>
    <w:basedOn w:val="DefaultParagraphFont"/>
    <w:link w:val="CommentText"/>
    <w:uiPriority w:val="99"/>
    <w:semiHidden/>
    <w:rsid w:val="00DC6FE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C6FE6"/>
    <w:rPr>
      <w:b/>
      <w:bCs/>
    </w:rPr>
  </w:style>
  <w:style w:type="character" w:customStyle="1" w:styleId="CommentSubjectChar">
    <w:name w:val="Comment Subject Char"/>
    <w:basedOn w:val="CommentTextChar"/>
    <w:link w:val="CommentSubject"/>
    <w:uiPriority w:val="99"/>
    <w:semiHidden/>
    <w:rsid w:val="00DC6FE6"/>
    <w:rPr>
      <w:rFonts w:ascii="Times New Roman" w:hAnsi="Times New Roman"/>
      <w:b/>
      <w:bCs/>
      <w:sz w:val="20"/>
      <w:szCs w:val="20"/>
    </w:rPr>
  </w:style>
  <w:style w:type="character" w:styleId="Hyperlink">
    <w:name w:val="Hyperlink"/>
    <w:basedOn w:val="DefaultParagraphFont"/>
    <w:uiPriority w:val="99"/>
    <w:unhideWhenUsed/>
    <w:rsid w:val="00696718"/>
    <w:rPr>
      <w:color w:val="0000FF"/>
      <w:u w:val="single"/>
    </w:rPr>
  </w:style>
  <w:style w:type="paragraph" w:styleId="NoSpacing">
    <w:name w:val="No Spacing"/>
    <w:uiPriority w:val="1"/>
    <w:qFormat/>
    <w:rsid w:val="002E5DF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org/gender/content/strateg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56fa2c-8799-41f7-8555-46686698e10b" xsi:nil="true"/>
    <lcf76f155ced4ddcb4097134ff3c332f xmlns="4198a30c-d707-4176-8f11-2dc7db7c9bc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3FC91A6EF50A4D94E02EFB3556FEFF" ma:contentTypeVersion="18" ma:contentTypeDescription="Create a new document." ma:contentTypeScope="" ma:versionID="b564acfead6d12276e8e23e406505810">
  <xsd:schema xmlns:xsd="http://www.w3.org/2001/XMLSchema" xmlns:xs="http://www.w3.org/2001/XMLSchema" xmlns:p="http://schemas.microsoft.com/office/2006/metadata/properties" xmlns:ns2="4198a30c-d707-4176-8f11-2dc7db7c9bc7" xmlns:ns3="12302504-32a6-4ac6-a03e-792518ddaab0" xmlns:ns4="ef56fa2c-8799-41f7-8555-46686698e10b" targetNamespace="http://schemas.microsoft.com/office/2006/metadata/properties" ma:root="true" ma:fieldsID="e3554fb11c76078f7b4384d430580aed" ns2:_="" ns3:_="" ns4:_="">
    <xsd:import namespace="4198a30c-d707-4176-8f11-2dc7db7c9bc7"/>
    <xsd:import namespace="12302504-32a6-4ac6-a03e-792518ddaab0"/>
    <xsd:import namespace="ef56fa2c-8799-41f7-8555-46686698e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8a30c-d707-4176-8f11-2dc7db7c9b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02504-32a6-4ac6-a03e-792518ddaa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56fa2c-8799-41f7-8555-46686698e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55b5517-fe3f-4849-b2f1-374d692729b1}" ma:internalName="TaxCatchAll" ma:showField="CatchAllData" ma:web="ef56fa2c-8799-41f7-8555-46686698e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05183-013E-418B-B32B-BE9CBC65BA8F}">
  <ds:schemaRefs>
    <ds:schemaRef ds:uri="http://schemas.microsoft.com/office/2006/metadata/properties"/>
    <ds:schemaRef ds:uri="http://schemas.microsoft.com/office/infopath/2007/PartnerControls"/>
    <ds:schemaRef ds:uri="ef56fa2c-8799-41f7-8555-46686698e10b"/>
    <ds:schemaRef ds:uri="4198a30c-d707-4176-8f11-2dc7db7c9bc7"/>
  </ds:schemaRefs>
</ds:datastoreItem>
</file>

<file path=customXml/itemProps2.xml><?xml version="1.0" encoding="utf-8"?>
<ds:datastoreItem xmlns:ds="http://schemas.openxmlformats.org/officeDocument/2006/customXml" ds:itemID="{E378B461-51A4-1F4B-A66F-11C72C3EB70A}">
  <ds:schemaRefs>
    <ds:schemaRef ds:uri="http://schemas.openxmlformats.org/officeDocument/2006/bibliography"/>
  </ds:schemaRefs>
</ds:datastoreItem>
</file>

<file path=customXml/itemProps3.xml><?xml version="1.0" encoding="utf-8"?>
<ds:datastoreItem xmlns:ds="http://schemas.openxmlformats.org/officeDocument/2006/customXml" ds:itemID="{53E07735-6C22-406C-8F50-B142C2A0B3BF}">
  <ds:schemaRefs>
    <ds:schemaRef ds:uri="http://schemas.microsoft.com/sharepoint/v3/contenttype/forms"/>
  </ds:schemaRefs>
</ds:datastoreItem>
</file>

<file path=customXml/itemProps4.xml><?xml version="1.0" encoding="utf-8"?>
<ds:datastoreItem xmlns:ds="http://schemas.openxmlformats.org/officeDocument/2006/customXml" ds:itemID="{30595525-B910-4D93-B8F6-D2F865FC1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8a30c-d707-4176-8f11-2dc7db7c9bc7"/>
    <ds:schemaRef ds:uri="12302504-32a6-4ac6-a03e-792518ddaab0"/>
    <ds:schemaRef ds:uri="ef56fa2c-8799-41f7-8555-46686698e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852</Words>
  <Characters>5014</Characters>
  <Application>Microsoft Office Word</Application>
  <DocSecurity>0</DocSecurity>
  <Lines>570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Petkanas</dc:creator>
  <cp:keywords/>
  <dc:description/>
  <cp:lastModifiedBy>Angela Rong Chen</cp:lastModifiedBy>
  <cp:revision>4</cp:revision>
  <dcterms:created xsi:type="dcterms:W3CDTF">2025-02-07T18:33:00Z</dcterms:created>
  <dcterms:modified xsi:type="dcterms:W3CDTF">2025-10-14T13:56:00Z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0x010100193FC91A6EF50A4D94E02EFB3556FEFF</vt:lpwstr>
  </property>
  <property fmtid="{D5CDD505-2E9C-101B-9397-08002B2CF9AE}" pid="3" name="MediaServiceImageTags">
    <vt:lpwstr/>
  </property>
</Properties>
</file>